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599DA319" w:rsidR="0002417A" w:rsidRPr="0076344B" w:rsidRDefault="006C1826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  <w:r>
        <w:rPr>
          <w:rFonts w:ascii="VAG Rounded Std Thin" w:hAnsi="VAG Rounded Std Thin"/>
          <w:sz w:val="24"/>
          <w:szCs w:val="24"/>
        </w:rPr>
        <w:t>BHSI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– </w:t>
      </w:r>
      <w:r w:rsidR="00671C61">
        <w:rPr>
          <w:rFonts w:ascii="VAG Rounded Std Thin" w:hAnsi="VAG Rounded Std Thin"/>
          <w:sz w:val="24"/>
          <w:szCs w:val="24"/>
        </w:rPr>
        <w:t>COACHING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</w:t>
      </w:r>
      <w:r w:rsidR="001F5BA1" w:rsidRPr="0076344B">
        <w:rPr>
          <w:rFonts w:ascii="VAG Rounded Std Thin" w:hAnsi="VAG Rounded Std Thin"/>
          <w:sz w:val="24"/>
          <w:szCs w:val="24"/>
        </w:rPr>
        <w:t>OBSERVATION</w:t>
      </w:r>
      <w:r w:rsidR="0002417A" w:rsidRPr="0076344B">
        <w:rPr>
          <w:rFonts w:ascii="VAG Rounded Std Thin" w:hAnsi="VAG Rounded Std Thin"/>
          <w:sz w:val="24"/>
          <w:szCs w:val="24"/>
        </w:rPr>
        <w:t xml:space="preserve"> SHEET</w:t>
      </w:r>
      <w:r w:rsidR="00863C42">
        <w:rPr>
          <w:rFonts w:ascii="VAG Rounded Std Thin" w:hAnsi="VAG Rounded Std Thin"/>
          <w:sz w:val="24"/>
          <w:szCs w:val="24"/>
        </w:rPr>
        <w:t xml:space="preserve"> (</w:t>
      </w:r>
      <w:r w:rsidR="00A404B6">
        <w:rPr>
          <w:rFonts w:ascii="VAG Rounded Std Thin" w:hAnsi="VAG Rounded Std Thin"/>
          <w:sz w:val="24"/>
          <w:szCs w:val="24"/>
        </w:rPr>
        <w:t>Eventing</w:t>
      </w:r>
      <w:r w:rsidR="00863C42" w:rsidRPr="00FD6F6F">
        <w:rPr>
          <w:rFonts w:ascii="VAG Rounded Std Thin" w:hAnsi="VAG Rounded Std Thin"/>
          <w:sz w:val="24"/>
          <w:szCs w:val="24"/>
        </w:rPr>
        <w:t xml:space="preserve"> </w:t>
      </w:r>
      <w:r w:rsidR="00863C42">
        <w:rPr>
          <w:rFonts w:ascii="VAG Rounded Std Thin" w:hAnsi="VAG Rounded Std Thin"/>
          <w:sz w:val="24"/>
          <w:szCs w:val="24"/>
        </w:rPr>
        <w:t>Pathway)</w:t>
      </w:r>
    </w:p>
    <w:p w14:paraId="7EAA35E3" w14:textId="0315AD75" w:rsidR="00671C61" w:rsidRPr="00671C61" w:rsidRDefault="00D31780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SECTION </w:t>
      </w:r>
      <w:r w:rsidR="00671C61" w:rsidRPr="00671C61">
        <w:rPr>
          <w:rFonts w:ascii="VAG Rounded Std Thin" w:hAnsi="VAG Rounded Std Thin" w:cs="Calibri"/>
          <w:b/>
          <w:sz w:val="24"/>
          <w:szCs w:val="24"/>
          <w:u w:val="single"/>
        </w:rPr>
        <w:t>1</w:t>
      </w:r>
      <w:r w:rsidRPr="00671C61">
        <w:rPr>
          <w:rFonts w:ascii="VAG Rounded Std Thin" w:hAnsi="VAG Rounded Std Thin" w:cs="Calibri"/>
          <w:b/>
          <w:sz w:val="24"/>
          <w:szCs w:val="24"/>
          <w:u w:val="single"/>
        </w:rPr>
        <w:t xml:space="preserve"> </w:t>
      </w:r>
      <w:r w:rsidR="00671C61">
        <w:rPr>
          <w:rFonts w:ascii="VAG Rounded Std Thin" w:hAnsi="VAG Rounded Std Thin" w:cs="Calibri"/>
          <w:b/>
          <w:sz w:val="24"/>
          <w:szCs w:val="24"/>
          <w:u w:val="single"/>
        </w:rPr>
        <w:t>-</w:t>
      </w:r>
      <w:r w:rsidR="00C56666">
        <w:rPr>
          <w:rFonts w:ascii="VAG Rounded Std Thin" w:hAnsi="VAG Rounded Std Thin" w:cs="Calibri"/>
          <w:b/>
          <w:sz w:val="24"/>
          <w:szCs w:val="24"/>
        </w:rPr>
        <w:t>Coach a private dressage lesson</w:t>
      </w:r>
    </w:p>
    <w:p w14:paraId="533F9CAC" w14:textId="71AC0325" w:rsidR="00671C61" w:rsidRPr="00671C61" w:rsidRDefault="00671C61" w:rsidP="00671C61">
      <w:pPr>
        <w:jc w:val="center"/>
        <w:rPr>
          <w:rFonts w:ascii="VAG Rounded Std Thin" w:hAnsi="VAG Rounded Std Thin" w:cs="Calibri"/>
          <w:b/>
          <w:sz w:val="24"/>
          <w:szCs w:val="24"/>
        </w:rPr>
      </w:pPr>
      <w:r w:rsidRPr="00671C61">
        <w:rPr>
          <w:rFonts w:ascii="VAG Rounded Std Thin" w:hAnsi="VAG Rounded Std Thin" w:cs="Calibri"/>
          <w:sz w:val="24"/>
          <w:szCs w:val="24"/>
        </w:rPr>
        <w:t xml:space="preserve">(Session time approximately 45mins. Including discussion with </w:t>
      </w:r>
      <w:r w:rsidR="00C56666">
        <w:rPr>
          <w:rFonts w:ascii="VAG Rounded Std Thin" w:hAnsi="VAG Rounded Std Thin" w:cs="Calibri"/>
          <w:sz w:val="24"/>
          <w:szCs w:val="24"/>
        </w:rPr>
        <w:t xml:space="preserve">the </w:t>
      </w:r>
      <w:r w:rsidRPr="00671C61">
        <w:rPr>
          <w:rFonts w:ascii="VAG Rounded Std Thin" w:hAnsi="VAG Rounded Std Thin" w:cs="Calibri"/>
          <w:sz w:val="24"/>
          <w:szCs w:val="24"/>
        </w:rPr>
        <w:t>assessor.)</w:t>
      </w:r>
      <w:r w:rsidRPr="00671C61">
        <w:rPr>
          <w:rFonts w:ascii="VAG Rounded Std Thin" w:hAnsi="VAG Rounded Std Thin" w:cs="Calibri"/>
          <w:b/>
          <w:sz w:val="24"/>
          <w:szCs w:val="24"/>
        </w:rPr>
        <w:t xml:space="preserve"> </w:t>
      </w:r>
    </w:p>
    <w:p w14:paraId="149FBDF5" w14:textId="3B61EE49" w:rsidR="00D6299F" w:rsidRPr="0076344B" w:rsidRDefault="00D6299F" w:rsidP="00671C61">
      <w:pPr>
        <w:jc w:val="center"/>
        <w:rPr>
          <w:rFonts w:ascii="VAG Rounded Std Thin" w:hAnsi="VAG Rounded Std Thi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52"/>
        <w:tblW w:w="10528" w:type="dxa"/>
        <w:tblLook w:val="04A0" w:firstRow="1" w:lastRow="0" w:firstColumn="1" w:lastColumn="0" w:noHBand="0" w:noVBand="1"/>
      </w:tblPr>
      <w:tblGrid>
        <w:gridCol w:w="2836"/>
        <w:gridCol w:w="2362"/>
        <w:gridCol w:w="2665"/>
        <w:gridCol w:w="2665"/>
      </w:tblGrid>
      <w:tr w:rsidR="0076344B" w:rsidRPr="0076344B" w14:paraId="623045B2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4F4714AE" w14:textId="2601C311" w:rsidR="00F85BBF" w:rsidRPr="0076344B" w:rsidRDefault="00675AC3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>
              <w:rPr>
                <w:rFonts w:ascii="VAG Rounded Std Thin" w:hAnsi="VAG Rounded Std Thin"/>
                <w:sz w:val="24"/>
                <w:szCs w:val="24"/>
              </w:rPr>
              <w:t xml:space="preserve">Lead 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Assessor</w:t>
            </w:r>
            <w:r w:rsidR="009608B9" w:rsidRPr="0076344B">
              <w:rPr>
                <w:rFonts w:ascii="VAG Rounded Std Thin" w:hAnsi="VAG Rounded Std Thin"/>
                <w:sz w:val="24"/>
                <w:szCs w:val="24"/>
              </w:rPr>
              <w:t xml:space="preserve"> name</w:t>
            </w:r>
            <w:r w:rsidR="00F85BBF" w:rsidRPr="0076344B">
              <w:rPr>
                <w:rFonts w:ascii="VAG Rounded Std Thin" w:hAnsi="VAG Rounded Std Thin"/>
                <w:sz w:val="24"/>
                <w:szCs w:val="24"/>
              </w:rPr>
              <w:t>:</w:t>
            </w:r>
          </w:p>
        </w:tc>
        <w:tc>
          <w:tcPr>
            <w:tcW w:w="7692" w:type="dxa"/>
            <w:gridSpan w:val="3"/>
          </w:tcPr>
          <w:p w14:paraId="74F12549" w14:textId="77777777" w:rsidR="00F85BBF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1D4CE907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3D3FFE83" w14:textId="0C208B36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sz w:val="24"/>
                <w:szCs w:val="24"/>
              </w:rPr>
              <w:t>Candidate name:</w:t>
            </w:r>
          </w:p>
        </w:tc>
        <w:tc>
          <w:tcPr>
            <w:tcW w:w="7692" w:type="dxa"/>
            <w:gridSpan w:val="3"/>
          </w:tcPr>
          <w:p w14:paraId="5B13AFD2" w14:textId="77777777" w:rsidR="00EE1FDA" w:rsidRPr="0076344B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  <w:tr w:rsidR="0076344B" w:rsidRPr="0076344B" w14:paraId="71E361A2" w14:textId="77777777" w:rsidTr="00C56666">
        <w:trPr>
          <w:trHeight w:hRule="exact" w:val="397"/>
        </w:trPr>
        <w:tc>
          <w:tcPr>
            <w:tcW w:w="2836" w:type="dxa"/>
            <w:shd w:val="clear" w:color="auto" w:fill="D9D9D9" w:themeFill="background1" w:themeFillShade="D9"/>
          </w:tcPr>
          <w:p w14:paraId="70EEB852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Date:</w:t>
            </w:r>
          </w:p>
        </w:tc>
        <w:tc>
          <w:tcPr>
            <w:tcW w:w="2362" w:type="dxa"/>
          </w:tcPr>
          <w:p w14:paraId="112208E5" w14:textId="4F16A6A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76344B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</w:rPr>
            </w:pPr>
            <w:r w:rsidRPr="0076344B">
              <w:rPr>
                <w:rFonts w:ascii="VAG Rounded Std Thin" w:hAnsi="VAG Rounded Std Thin"/>
                <w:b w:val="0"/>
                <w:sz w:val="24"/>
                <w:szCs w:val="24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76344B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</w:rPr>
            </w:pPr>
          </w:p>
        </w:tc>
      </w:tr>
    </w:tbl>
    <w:p w14:paraId="3B256C74" w14:textId="77777777" w:rsidR="00D6299F" w:rsidRPr="0076344B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</w:rPr>
      </w:pPr>
    </w:p>
    <w:p w14:paraId="25BE7309" w14:textId="77777777" w:rsidR="00D6299F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3C26AF85" w14:textId="7A914C98" w:rsidR="00671C61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p w14:paraId="2E661D65" w14:textId="4D8E231B" w:rsidR="00671C61" w:rsidRPr="0076344B" w:rsidRDefault="00671C61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</w:rPr>
      </w:pPr>
    </w:p>
    <w:tbl>
      <w:tblPr>
        <w:tblStyle w:val="TableGrid"/>
        <w:tblpPr w:leftFromText="180" w:rightFromText="180" w:vertAnchor="text" w:horzAnchor="margin" w:tblpXSpec="center" w:tblpY="500"/>
        <w:tblW w:w="10510" w:type="dxa"/>
        <w:tblLook w:val="04A0" w:firstRow="1" w:lastRow="0" w:firstColumn="1" w:lastColumn="0" w:noHBand="0" w:noVBand="1"/>
      </w:tblPr>
      <w:tblGrid>
        <w:gridCol w:w="4172"/>
        <w:gridCol w:w="576"/>
        <w:gridCol w:w="5762"/>
      </w:tblGrid>
      <w:tr w:rsidR="00D16E2C" w:rsidRPr="0076344B" w14:paraId="20D08E78" w14:textId="73D00F4A" w:rsidTr="00863C42">
        <w:trPr>
          <w:trHeight w:val="1337"/>
        </w:trPr>
        <w:tc>
          <w:tcPr>
            <w:tcW w:w="4172" w:type="dxa"/>
            <w:vMerge w:val="restart"/>
            <w:shd w:val="clear" w:color="auto" w:fill="auto"/>
          </w:tcPr>
          <w:p w14:paraId="6589DE9B" w14:textId="3B6B0C2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red criteria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 w:rsidR="0037497C"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="00863C42"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 w:rsidR="000D1B5C">
              <w:rPr>
                <w:rFonts w:ascii="VAG Rounded Std Thin" w:hAnsi="VAG Rounded Std Thin" w:cs="Calibri"/>
                <w:sz w:val="24"/>
                <w:szCs w:val="24"/>
              </w:rPr>
              <w:t xml:space="preserve"> </w:t>
            </w:r>
            <w:r w:rsidR="000D1B5C" w:rsidRPr="00C56666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>8</w:t>
            </w:r>
            <w:r w:rsidRPr="00C56666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 </w:t>
            </w:r>
            <w:r w:rsidR="000D1B5C">
              <w:rPr>
                <w:rFonts w:ascii="VAG Rounded Std Thin" w:hAnsi="VAG Rounded Std Thin" w:cs="Calibri"/>
                <w:sz w:val="24"/>
                <w:szCs w:val="24"/>
              </w:rPr>
              <w:t xml:space="preserve">total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7A58DDCA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419B7C6D" w14:textId="752DD532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Maintain health, safety and welfare of horse, self and others.</w:t>
            </w:r>
          </w:p>
          <w:p w14:paraId="45D23A08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65504D4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competence to coach with empathy, effect and understanding for the horse’s capacity to learn and its wellbeing.</w:t>
            </w:r>
          </w:p>
          <w:p w14:paraId="54B254A5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38CE114A" w14:textId="4E77757D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Demonstrate competence to assess, evaluate and improve a horse and rider combination 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working on the flat</w:t>
            </w: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.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</w:t>
            </w:r>
            <w:r w:rsidR="00C5666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I</w:t>
            </w:r>
            <w:r w:rsidR="002D3216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nclude work towards lateral work and flying changes as appropriate.</w:t>
            </w:r>
          </w:p>
          <w:p w14:paraId="547A24C4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70CB0A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Be able to recognise, address and explain the effect of a rider’s position and influence.</w:t>
            </w:r>
          </w:p>
          <w:p w14:paraId="21253A0D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  <w:p w14:paraId="2C30D978" w14:textId="28BD3CF0" w:rsidR="00D16E2C" w:rsidRPr="00D16E2C" w:rsidRDefault="00C56666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>Demonstrate understanding of strengths and limitations in horses</w:t>
            </w:r>
            <w: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  <w:t xml:space="preserve"> in training and riders preparing for assessments.</w:t>
            </w:r>
          </w:p>
          <w:p w14:paraId="4C86C047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  <w:p w14:paraId="0AD982EE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Demonstrate appropriate coaching styles and discuss a range of coaching styles.</w:t>
            </w:r>
          </w:p>
          <w:p w14:paraId="656C5B5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5580AC51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clear communication skills and develop rapport with the rider.</w:t>
            </w:r>
          </w:p>
          <w:p w14:paraId="6C587B9B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445F80AF" w14:textId="48B4E48D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 xml:space="preserve">Demonstrate clear understanding of requirements </w:t>
            </w:r>
            <w:r w:rsidR="00A404B6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of the dressage phase at 3* and progression beyond that level</w:t>
            </w:r>
          </w:p>
          <w:p w14:paraId="00C2BD3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ED88A93" w14:textId="59411A5C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Be able to use the Training Scale and the scale of marks as objective measurement criteria.</w:t>
            </w:r>
          </w:p>
          <w:p w14:paraId="59D05F70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7448EA70" w14:textId="77777777" w:rsid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influence development and future planning.</w:t>
            </w:r>
          </w:p>
          <w:p w14:paraId="18AE26B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</w:pPr>
          </w:p>
          <w:p w14:paraId="16219151" w14:textId="6B81481B" w:rsidR="00D16E2C" w:rsidRPr="00D16E2C" w:rsidRDefault="00D16E2C" w:rsidP="00863C42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  <w:r w:rsidRPr="00D16E2C">
              <w:rPr>
                <w:rFonts w:ascii="VAG Rounded Std Thin" w:hAnsi="VAG Rounded Std Thin" w:cs="Calibri"/>
                <w:bCs/>
                <w:color w:val="000080"/>
                <w:sz w:val="20"/>
                <w:szCs w:val="20"/>
              </w:rPr>
              <w:t>Show ability to positively self-reflect.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14:paraId="5B2D5083" w14:textId="010670A8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 w:val="restart"/>
          </w:tcPr>
          <w:p w14:paraId="0FE78C09" w14:textId="487B599D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D765DE8" w14:textId="40F3FC60" w:rsidTr="00863C42">
        <w:trPr>
          <w:trHeight w:val="786"/>
        </w:trPr>
        <w:tc>
          <w:tcPr>
            <w:tcW w:w="4172" w:type="dxa"/>
            <w:vMerge/>
            <w:shd w:val="clear" w:color="auto" w:fill="auto"/>
          </w:tcPr>
          <w:p w14:paraId="235776D4" w14:textId="5FC44EFE" w:rsidR="00D16E2C" w:rsidRPr="00D16E2C" w:rsidRDefault="00D16E2C" w:rsidP="00D16E2C">
            <w:pPr>
              <w:rPr>
                <w:rFonts w:ascii="VAG Rounded Std Thin" w:hAnsi="VAG Rounded Std Thin"/>
                <w:b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0212152C" w14:textId="34B73BCA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B25D72C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091E3EB" w14:textId="25BCAD32" w:rsidTr="00863C42">
        <w:trPr>
          <w:trHeight w:val="1201"/>
        </w:trPr>
        <w:tc>
          <w:tcPr>
            <w:tcW w:w="4172" w:type="dxa"/>
            <w:vMerge/>
            <w:shd w:val="clear" w:color="auto" w:fill="auto"/>
          </w:tcPr>
          <w:p w14:paraId="2C94B935" w14:textId="75441C5E" w:rsidR="00D16E2C" w:rsidRPr="00D16E2C" w:rsidRDefault="00D16E2C" w:rsidP="00D16E2C">
            <w:pPr>
              <w:rPr>
                <w:rFonts w:ascii="VAG Rounded Std Thin" w:hAnsi="VAG Rounded Std Thi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69375E" w14:textId="5E90B1DD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24D1488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4A92018" w14:textId="7219762D" w:rsidTr="00863C42">
        <w:trPr>
          <w:trHeight w:val="665"/>
        </w:trPr>
        <w:tc>
          <w:tcPr>
            <w:tcW w:w="4172" w:type="dxa"/>
            <w:vMerge/>
            <w:shd w:val="clear" w:color="auto" w:fill="auto"/>
          </w:tcPr>
          <w:p w14:paraId="17266A86" w14:textId="77777777" w:rsidR="00D16E2C" w:rsidRPr="00D16E2C" w:rsidRDefault="00D16E2C" w:rsidP="00D16E2C">
            <w:pPr>
              <w:rPr>
                <w:rFonts w:ascii="VAG Rounded Std Thin" w:eastAsia="Times New Roman" w:hAnsi="VAG Rounded Std Thin" w:cs="Calibri"/>
                <w:bCs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576" w:type="dxa"/>
          </w:tcPr>
          <w:p w14:paraId="37D154A5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55D79535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406EAC05" w14:textId="4A83EBA5" w:rsidTr="00863C42">
        <w:trPr>
          <w:trHeight w:val="878"/>
        </w:trPr>
        <w:tc>
          <w:tcPr>
            <w:tcW w:w="4172" w:type="dxa"/>
            <w:vMerge/>
            <w:shd w:val="clear" w:color="auto" w:fill="auto"/>
          </w:tcPr>
          <w:p w14:paraId="3AC23126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6E453C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41F3E72B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3EED6E5" w14:textId="77777777" w:rsidTr="00863C42">
        <w:trPr>
          <w:trHeight w:val="727"/>
        </w:trPr>
        <w:tc>
          <w:tcPr>
            <w:tcW w:w="4172" w:type="dxa"/>
            <w:vMerge/>
            <w:shd w:val="clear" w:color="auto" w:fill="auto"/>
          </w:tcPr>
          <w:p w14:paraId="70727C6C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31C3418" w14:textId="11E7D86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C076D0A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3FC15EC4" w14:textId="77777777" w:rsidTr="00863C42">
        <w:trPr>
          <w:trHeight w:val="749"/>
        </w:trPr>
        <w:tc>
          <w:tcPr>
            <w:tcW w:w="4172" w:type="dxa"/>
            <w:vMerge/>
            <w:shd w:val="clear" w:color="auto" w:fill="auto"/>
          </w:tcPr>
          <w:p w14:paraId="579CB2E3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31879591" w14:textId="2BF48D5F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3981B31E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5EB689C0" w14:textId="77777777" w:rsidTr="00863C42">
        <w:trPr>
          <w:trHeight w:val="978"/>
        </w:trPr>
        <w:tc>
          <w:tcPr>
            <w:tcW w:w="4172" w:type="dxa"/>
            <w:vMerge/>
            <w:shd w:val="clear" w:color="auto" w:fill="auto"/>
          </w:tcPr>
          <w:p w14:paraId="7C8AC301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267E9A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177AD7D3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78DA7C61" w14:textId="77777777" w:rsidTr="00863C42">
        <w:trPr>
          <w:trHeight w:val="669"/>
        </w:trPr>
        <w:tc>
          <w:tcPr>
            <w:tcW w:w="4172" w:type="dxa"/>
            <w:vMerge/>
            <w:shd w:val="clear" w:color="auto" w:fill="auto"/>
          </w:tcPr>
          <w:p w14:paraId="6C6AE2AD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5B86F85D" w14:textId="3FF0129B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3F2E8D1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6BC834FD" w14:textId="77777777" w:rsidTr="00863C42">
        <w:trPr>
          <w:trHeight w:val="663"/>
        </w:trPr>
        <w:tc>
          <w:tcPr>
            <w:tcW w:w="4172" w:type="dxa"/>
            <w:vMerge/>
            <w:shd w:val="clear" w:color="auto" w:fill="auto"/>
          </w:tcPr>
          <w:p w14:paraId="3DDDBB72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7E6CD1F6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2FBFCA7F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D16E2C" w:rsidRPr="0076344B" w14:paraId="2038DE8A" w14:textId="77777777" w:rsidTr="00863C42">
        <w:trPr>
          <w:trHeight w:val="1380"/>
        </w:trPr>
        <w:tc>
          <w:tcPr>
            <w:tcW w:w="4172" w:type="dxa"/>
            <w:vMerge/>
            <w:shd w:val="clear" w:color="auto" w:fill="auto"/>
          </w:tcPr>
          <w:p w14:paraId="36C1D84F" w14:textId="77777777" w:rsidR="00D16E2C" w:rsidRPr="00D16E2C" w:rsidRDefault="00D16E2C" w:rsidP="00D16E2C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76" w:type="dxa"/>
          </w:tcPr>
          <w:p w14:paraId="45943162" w14:textId="77777777" w:rsidR="00D16E2C" w:rsidRPr="00D16E2C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5762" w:type="dxa"/>
            <w:vMerge/>
          </w:tcPr>
          <w:p w14:paraId="61374402" w14:textId="77777777" w:rsidR="00D16E2C" w:rsidRPr="0076344B" w:rsidRDefault="00D16E2C" w:rsidP="00D16E2C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p w14:paraId="37960563" w14:textId="60E59EBE" w:rsidR="00925C5C" w:rsidRPr="0076344B" w:rsidRDefault="00D16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  <w:r w:rsidRPr="00D16E2C">
        <w:rPr>
          <w:rFonts w:ascii="VAG Rounded Std Thin" w:eastAsia="Times New Roman" w:hAnsi="VAG Rounded Std Thi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6581AF" wp14:editId="6CEABF0A">
                <wp:simplePos x="0" y="0"/>
                <wp:positionH relativeFrom="column">
                  <wp:posOffset>3063240</wp:posOffset>
                </wp:positionH>
                <wp:positionV relativeFrom="paragraph">
                  <wp:posOffset>4445</wp:posOffset>
                </wp:positionV>
                <wp:extent cx="434340" cy="29464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3A4B" w14:textId="7F86BA9B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581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1.2pt;margin-top:.35pt;width:34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" stroked="f">
                <v:textbox>
                  <w:txbxContent>
                    <w:p w14:paraId="08E23A4B" w14:textId="7F86BA9B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Y/N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6E2C">
        <w:rPr>
          <w:rFonts w:ascii="VAG Rounded Std Thin" w:eastAsia="Times New Roman" w:hAnsi="VAG Rounded Std Thin" w:cs="Calibri"/>
          <w:b/>
          <w:noProof/>
          <w:sz w:val="20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563742" wp14:editId="670A7A0A">
                <wp:simplePos x="0" y="0"/>
                <wp:positionH relativeFrom="column">
                  <wp:posOffset>3878580</wp:posOffset>
                </wp:positionH>
                <wp:positionV relativeFrom="paragraph">
                  <wp:posOffset>9525</wp:posOffset>
                </wp:positionV>
                <wp:extent cx="2778760" cy="259080"/>
                <wp:effectExtent l="0" t="0" r="2540" b="7620"/>
                <wp:wrapSquare wrapText="bothSides"/>
                <wp:docPr id="13788649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0D15" w14:textId="33705043" w:rsidR="00D16E2C" w:rsidRPr="00D16E2C" w:rsidRDefault="00D16E2C">
                            <w:pPr>
                              <w:rPr>
                                <w:rFonts w:ascii="VAG Rounded Std Thin" w:hAnsi="VAG Rounded Std Thin"/>
                              </w:rPr>
                            </w:pPr>
                            <w:r w:rsidRPr="00D16E2C">
                              <w:rPr>
                                <w:rFonts w:ascii="VAG Rounded Std Thin" w:hAnsi="VAG Rounded Std Thin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63742" id="_x0000_s1027" type="#_x0000_t202" style="position:absolute;margin-left:305.4pt;margin-top:.75pt;width:218.8pt;height:20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" stroked="f">
                <v:textbox>
                  <w:txbxContent>
                    <w:p w14:paraId="14410D15" w14:textId="33705043" w:rsidR="00D16E2C" w:rsidRPr="00D16E2C" w:rsidRDefault="00D16E2C">
                      <w:pPr>
                        <w:rPr>
                          <w:rFonts w:ascii="VAG Rounded Std Thin" w:hAnsi="VAG Rounded Std Thin"/>
                        </w:rPr>
                      </w:pPr>
                      <w:r w:rsidRPr="00D16E2C">
                        <w:rPr>
                          <w:rFonts w:ascii="VAG Rounded Std Thin" w:hAnsi="VAG Rounded Std Thin"/>
                        </w:rPr>
                        <w:t>Comments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C62681" w14:textId="1B39E0FC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5C0327C1" w14:textId="66FBEE88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E00FC8" w14:textId="72AA10AB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9C4424" w14:textId="2D8A00B4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7F5470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C09B50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5D7BADC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CB271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1A38C1A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9C07AD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84123E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3D2744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32C203E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AC62C5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ECE458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7263A888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2AFBCED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3749A9B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4AA72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54F21A9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9DA76B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C48725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885CB43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2783923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84F261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B4C70A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41C3C6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FEC93C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D78179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8B00357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9C3BA10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6394C1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D9DC34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4E28F791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01B3E405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311A48DA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p w14:paraId="65BBEAFF" w14:textId="77777777" w:rsidR="00D16E2C" w:rsidRPr="00D16E2C" w:rsidRDefault="00D16E2C" w:rsidP="00D16E2C">
      <w:pPr>
        <w:rPr>
          <w:rFonts w:ascii="VAG Rounded Std Thin" w:eastAsia="Times New Roman" w:hAnsi="VAG Rounded Std Thi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D16E2C" w:rsidRPr="00B0100A" w14:paraId="15DB8C9B" w14:textId="77777777" w:rsidTr="00D16E2C">
        <w:trPr>
          <w:trHeight w:val="438"/>
        </w:trPr>
        <w:tc>
          <w:tcPr>
            <w:tcW w:w="3256" w:type="dxa"/>
            <w:shd w:val="clear" w:color="auto" w:fill="auto"/>
          </w:tcPr>
          <w:p w14:paraId="273A7B4E" w14:textId="504FEB26" w:rsidR="00D16E2C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>
              <w:rPr>
                <w:rFonts w:ascii="Lato" w:hAnsi="Lato"/>
                <w:b/>
                <w:sz w:val="24"/>
                <w:szCs w:val="24"/>
              </w:rPr>
              <w:t xml:space="preserve">  </w:t>
            </w:r>
          </w:p>
          <w:p w14:paraId="09992C37" w14:textId="16DF4922" w:rsidR="00D16E2C" w:rsidRPr="00425253" w:rsidRDefault="00D16E2C" w:rsidP="00D16E2C">
            <w:pPr>
              <w:pStyle w:val="NoSpacing"/>
              <w:ind w:left="284"/>
              <w:jc w:val="center"/>
              <w:rPr>
                <w:b/>
                <w:sz w:val="24"/>
                <w:szCs w:val="24"/>
              </w:rPr>
            </w:pPr>
            <w:r w:rsidRPr="00425253">
              <w:rPr>
                <w:rFonts w:ascii="Lato" w:hAnsi="Lato"/>
                <w:b/>
                <w:sz w:val="24"/>
                <w:szCs w:val="24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5441FB64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</w:t>
            </w:r>
          </w:p>
          <w:p w14:paraId="02561B20" w14:textId="77777777" w:rsidR="00D16E2C" w:rsidRDefault="00D16E2C" w:rsidP="00D16E2C">
            <w:pPr>
              <w:pStyle w:val="NoSpacing"/>
              <w:ind w:left="284"/>
              <w:rPr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NOT YET COMPETENT</w:t>
            </w:r>
            <w:r w:rsidRPr="00425253">
              <w:rPr>
                <w:b/>
                <w:sz w:val="24"/>
                <w:szCs w:val="24"/>
              </w:rPr>
              <w:t xml:space="preserve">  </w:t>
            </w:r>
          </w:p>
          <w:p w14:paraId="3C5B4E67" w14:textId="77777777" w:rsidR="00D16E2C" w:rsidRPr="00425253" w:rsidRDefault="00D16E2C" w:rsidP="00D16E2C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</w:rPr>
            </w:pPr>
            <w:r w:rsidRPr="00425253">
              <w:rPr>
                <w:b/>
                <w:sz w:val="24"/>
                <w:szCs w:val="24"/>
              </w:rPr>
              <w:t xml:space="preserve">        </w:t>
            </w:r>
            <w:r w:rsidRPr="00425253">
              <w:rPr>
                <w:rFonts w:ascii="Lato" w:hAnsi="Lato"/>
                <w:b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</w:tbl>
    <w:p w14:paraId="667B6368" w14:textId="77777777" w:rsidR="00D16E2C" w:rsidRP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  <w:r>
        <w:rPr>
          <w:rFonts w:ascii="VAG Rounded Std Thin" w:eastAsia="Times New Roman" w:hAnsi="VAG Rounded Std Thin" w:cs="Times New Roman"/>
          <w:sz w:val="24"/>
          <w:szCs w:val="24"/>
        </w:rPr>
        <w:tab/>
      </w:r>
    </w:p>
    <w:p w14:paraId="6DFB207A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5D1078A" w14:textId="6ADAB56A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323722B0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4A4F8A72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4"/>
          <w:szCs w:val="24"/>
        </w:rPr>
      </w:pPr>
    </w:p>
    <w:p w14:paraId="775CB0A7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1128AB51" w14:textId="77777777" w:rsidR="00FD6F6F" w:rsidRDefault="00FD6F6F" w:rsidP="00FD6F6F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</w:rPr>
      </w:pPr>
    </w:p>
    <w:p w14:paraId="70FBD74C" w14:textId="77777777" w:rsidR="00D16E2C" w:rsidRDefault="00D16E2C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1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  <w:gridCol w:w="1218"/>
      </w:tblGrid>
      <w:tr w:rsidR="00A404B6" w:rsidRPr="00D16E2C" w14:paraId="12441A2A" w14:textId="77777777" w:rsidTr="00A404B6">
        <w:tc>
          <w:tcPr>
            <w:tcW w:w="9214" w:type="dxa"/>
          </w:tcPr>
          <w:p w14:paraId="545BAE3B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>GENERAL CRITERIA FOR THE BHSI COACHING CERTIFICATES</w:t>
            </w:r>
          </w:p>
          <w:p w14:paraId="5C37E240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  <w:t xml:space="preserve"> (All must be achieved in this qualification)</w:t>
            </w:r>
          </w:p>
        </w:tc>
        <w:tc>
          <w:tcPr>
            <w:tcW w:w="1218" w:type="dxa"/>
          </w:tcPr>
          <w:p w14:paraId="66EFA2C4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b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663360" behindDoc="1" locked="0" layoutInCell="1" allowOverlap="1" wp14:anchorId="12FED77D" wp14:editId="559D8889">
                  <wp:simplePos x="0" y="0"/>
                  <wp:positionH relativeFrom="column">
                    <wp:posOffset>146685</wp:posOffset>
                  </wp:positionH>
                  <wp:positionV relativeFrom="paragraph">
                    <wp:posOffset>232410</wp:posOffset>
                  </wp:positionV>
                  <wp:extent cx="388620" cy="388620"/>
                  <wp:effectExtent l="0" t="0" r="0" b="0"/>
                  <wp:wrapTight wrapText="bothSides">
                    <wp:wrapPolygon edited="0">
                      <wp:start x="15882" y="1059"/>
                      <wp:lineTo x="0" y="7412"/>
                      <wp:lineTo x="0" y="11647"/>
                      <wp:lineTo x="4235" y="19059"/>
                      <wp:lineTo x="9529" y="19059"/>
                      <wp:lineTo x="20118" y="6353"/>
                      <wp:lineTo x="20118" y="1059"/>
                      <wp:lineTo x="15882" y="1059"/>
                    </wp:wrapPolygon>
                  </wp:wrapTight>
                  <wp:docPr id="187905984" name="Graphic 1" descr="Tic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5984" name="Graphic 187905984" descr="Tick with solid fill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04B6" w:rsidRPr="00D16E2C" w14:paraId="4FC4F614" w14:textId="77777777" w:rsidTr="00A404B6">
        <w:tc>
          <w:tcPr>
            <w:tcW w:w="9214" w:type="dxa"/>
          </w:tcPr>
          <w:p w14:paraId="59AC7261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commitment to prioritising the wellbeing and welfare of the horse</w:t>
            </w:r>
          </w:p>
        </w:tc>
        <w:tc>
          <w:tcPr>
            <w:tcW w:w="1218" w:type="dxa"/>
          </w:tcPr>
          <w:p w14:paraId="47ACEB20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195C22FF" w14:textId="77777777" w:rsidTr="00A404B6">
        <w:tc>
          <w:tcPr>
            <w:tcW w:w="9214" w:type="dxa"/>
          </w:tcPr>
          <w:p w14:paraId="522133BB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interact and communicate with people effectively</w:t>
            </w:r>
          </w:p>
        </w:tc>
        <w:tc>
          <w:tcPr>
            <w:tcW w:w="1218" w:type="dxa"/>
          </w:tcPr>
          <w:p w14:paraId="5ECA7E4C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5FF40A5C" w14:textId="77777777" w:rsidTr="00A404B6">
        <w:tc>
          <w:tcPr>
            <w:tcW w:w="9214" w:type="dxa"/>
          </w:tcPr>
          <w:p w14:paraId="7EB74E00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ability to read and empathise with all equines</w:t>
            </w:r>
          </w:p>
        </w:tc>
        <w:tc>
          <w:tcPr>
            <w:tcW w:w="1218" w:type="dxa"/>
          </w:tcPr>
          <w:p w14:paraId="59384D23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47146FE8" w14:textId="77777777" w:rsidTr="00A404B6">
        <w:tc>
          <w:tcPr>
            <w:tcW w:w="9214" w:type="dxa"/>
          </w:tcPr>
          <w:p w14:paraId="303E52AD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practical competence when handling horses and equipment</w:t>
            </w:r>
          </w:p>
        </w:tc>
        <w:tc>
          <w:tcPr>
            <w:tcW w:w="1218" w:type="dxa"/>
          </w:tcPr>
          <w:p w14:paraId="61F675DC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77EA106E" w14:textId="77777777" w:rsidTr="00A404B6">
        <w:tc>
          <w:tcPr>
            <w:tcW w:w="9214" w:type="dxa"/>
          </w:tcPr>
          <w:p w14:paraId="76160233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 xml:space="preserve">Show ability to maintain composure, </w:t>
            </w:r>
            <w:proofErr w:type="gramStart"/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focus and self-control at all times</w:t>
            </w:r>
            <w:proofErr w:type="gramEnd"/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.</w:t>
            </w:r>
          </w:p>
        </w:tc>
        <w:tc>
          <w:tcPr>
            <w:tcW w:w="1218" w:type="dxa"/>
          </w:tcPr>
          <w:p w14:paraId="455F6673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1082E986" w14:textId="77777777" w:rsidTr="00A404B6">
        <w:tc>
          <w:tcPr>
            <w:tcW w:w="9214" w:type="dxa"/>
          </w:tcPr>
          <w:p w14:paraId="6985572D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recognise their own limitations and remain receptive and perceptive</w:t>
            </w:r>
          </w:p>
        </w:tc>
        <w:tc>
          <w:tcPr>
            <w:tcW w:w="1218" w:type="dxa"/>
          </w:tcPr>
          <w:p w14:paraId="3B6E4612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003869E0" w14:textId="77777777" w:rsidTr="00A404B6">
        <w:tc>
          <w:tcPr>
            <w:tcW w:w="9214" w:type="dxa"/>
          </w:tcPr>
          <w:p w14:paraId="09456A03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work in a pressurised situation subject to time constraints</w:t>
            </w:r>
          </w:p>
        </w:tc>
        <w:tc>
          <w:tcPr>
            <w:tcW w:w="1218" w:type="dxa"/>
          </w:tcPr>
          <w:p w14:paraId="4700AEA2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67347755" w14:textId="77777777" w:rsidTr="00A404B6">
        <w:tc>
          <w:tcPr>
            <w:tcW w:w="9214" w:type="dxa"/>
          </w:tcPr>
          <w:p w14:paraId="0F4274DE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role of the BHS within the equestrian community</w:t>
            </w:r>
          </w:p>
        </w:tc>
        <w:tc>
          <w:tcPr>
            <w:tcW w:w="1218" w:type="dxa"/>
          </w:tcPr>
          <w:p w14:paraId="038A2EDD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7AE241EB" w14:textId="77777777" w:rsidTr="00A404B6">
        <w:tc>
          <w:tcPr>
            <w:tcW w:w="9214" w:type="dxa"/>
          </w:tcPr>
          <w:p w14:paraId="62D2D9DD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clear understanding of the links between coaching and competition</w:t>
            </w:r>
          </w:p>
        </w:tc>
        <w:tc>
          <w:tcPr>
            <w:tcW w:w="1218" w:type="dxa"/>
          </w:tcPr>
          <w:p w14:paraId="4DFCEB78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32BA1E02" w14:textId="77777777" w:rsidTr="00A404B6">
        <w:tc>
          <w:tcPr>
            <w:tcW w:w="9214" w:type="dxa"/>
          </w:tcPr>
          <w:p w14:paraId="5507C0B7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ability to self-reflect and evaluate performance</w:t>
            </w:r>
          </w:p>
        </w:tc>
        <w:tc>
          <w:tcPr>
            <w:tcW w:w="1218" w:type="dxa"/>
          </w:tcPr>
          <w:p w14:paraId="25791F7F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  <w:tr w:rsidR="00A404B6" w:rsidRPr="00D16E2C" w14:paraId="400821A0" w14:textId="77777777" w:rsidTr="00A404B6">
        <w:tc>
          <w:tcPr>
            <w:tcW w:w="9214" w:type="dxa"/>
          </w:tcPr>
          <w:p w14:paraId="291E0885" w14:textId="77777777" w:rsidR="00A404B6" w:rsidRPr="00FD6F6F" w:rsidRDefault="00A404B6" w:rsidP="00A404B6">
            <w:pPr>
              <w:spacing w:line="360" w:lineRule="auto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  <w:r w:rsidRPr="00FD6F6F">
              <w:rPr>
                <w:rFonts w:ascii="VAG Rounded Std Thin" w:hAnsi="VAG Rounded Std Thin" w:cs="Calibri"/>
                <w:sz w:val="24"/>
                <w:szCs w:val="24"/>
                <w:lang w:val="en-GB"/>
              </w:rPr>
              <w:t>Show familiarity with current coaching ethos</w:t>
            </w:r>
          </w:p>
        </w:tc>
        <w:tc>
          <w:tcPr>
            <w:tcW w:w="1218" w:type="dxa"/>
          </w:tcPr>
          <w:p w14:paraId="0039AF56" w14:textId="77777777" w:rsidR="00A404B6" w:rsidRPr="00FD6F6F" w:rsidRDefault="00A404B6" w:rsidP="00A404B6">
            <w:pPr>
              <w:spacing w:line="360" w:lineRule="auto"/>
              <w:ind w:right="1578"/>
              <w:jc w:val="both"/>
              <w:rPr>
                <w:rFonts w:ascii="VAG Rounded Std Thin" w:hAnsi="VAG Rounded Std Thin" w:cs="Calibri"/>
                <w:sz w:val="24"/>
                <w:szCs w:val="24"/>
                <w:lang w:val="en-GB"/>
              </w:rPr>
            </w:pPr>
          </w:p>
        </w:tc>
      </w:tr>
    </w:tbl>
    <w:p w14:paraId="072AD2C6" w14:textId="77777777" w:rsidR="00FD6F6F" w:rsidRPr="00D16E2C" w:rsidRDefault="00FD6F6F" w:rsidP="00D16E2C">
      <w:pPr>
        <w:tabs>
          <w:tab w:val="left" w:pos="2856"/>
        </w:tabs>
        <w:rPr>
          <w:rFonts w:ascii="VAG Rounded Std Thin" w:eastAsia="Times New Roman" w:hAnsi="VAG Rounded Std Thin" w:cs="Times New Roman"/>
          <w:sz w:val="28"/>
          <w:szCs w:val="28"/>
        </w:rPr>
      </w:pPr>
    </w:p>
    <w:sectPr w:rsidR="00FD6F6F" w:rsidRPr="00D16E2C" w:rsidSect="0002417A">
      <w:footerReference w:type="even" r:id="rId9"/>
      <w:footerReference w:type="default" r:id="rId10"/>
      <w:footerReference w:type="first" r:id="rId11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5E1429F6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D16E2C">
      <w:rPr>
        <w:sz w:val="16"/>
      </w:rPr>
      <w:t>03/09/2024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2417A"/>
    <w:rsid w:val="00051D46"/>
    <w:rsid w:val="000A5D71"/>
    <w:rsid w:val="000C0412"/>
    <w:rsid w:val="000C0EBE"/>
    <w:rsid w:val="000D1B5C"/>
    <w:rsid w:val="00134E2C"/>
    <w:rsid w:val="001953EE"/>
    <w:rsid w:val="001E0D77"/>
    <w:rsid w:val="001F5BA1"/>
    <w:rsid w:val="00214F63"/>
    <w:rsid w:val="0025786C"/>
    <w:rsid w:val="00267FE4"/>
    <w:rsid w:val="0028194D"/>
    <w:rsid w:val="0028272A"/>
    <w:rsid w:val="002A0603"/>
    <w:rsid w:val="002C14A6"/>
    <w:rsid w:val="002C3279"/>
    <w:rsid w:val="002D3216"/>
    <w:rsid w:val="002F307F"/>
    <w:rsid w:val="00305EFE"/>
    <w:rsid w:val="00325DED"/>
    <w:rsid w:val="00330EE9"/>
    <w:rsid w:val="00372767"/>
    <w:rsid w:val="0037497C"/>
    <w:rsid w:val="00387B2E"/>
    <w:rsid w:val="003D0AA7"/>
    <w:rsid w:val="003F5DE9"/>
    <w:rsid w:val="00401F22"/>
    <w:rsid w:val="00425253"/>
    <w:rsid w:val="00441D3F"/>
    <w:rsid w:val="004A7B66"/>
    <w:rsid w:val="004F11BD"/>
    <w:rsid w:val="00532191"/>
    <w:rsid w:val="005430F6"/>
    <w:rsid w:val="00544A43"/>
    <w:rsid w:val="005B641C"/>
    <w:rsid w:val="005D491F"/>
    <w:rsid w:val="005E7BA9"/>
    <w:rsid w:val="006107A7"/>
    <w:rsid w:val="00671C61"/>
    <w:rsid w:val="0067201C"/>
    <w:rsid w:val="0067330F"/>
    <w:rsid w:val="00675AC3"/>
    <w:rsid w:val="006C1826"/>
    <w:rsid w:val="006D1DAB"/>
    <w:rsid w:val="007420CF"/>
    <w:rsid w:val="00751CE3"/>
    <w:rsid w:val="0076344B"/>
    <w:rsid w:val="007E45EF"/>
    <w:rsid w:val="007E78A3"/>
    <w:rsid w:val="007F0B52"/>
    <w:rsid w:val="007F4CA7"/>
    <w:rsid w:val="00806EF6"/>
    <w:rsid w:val="008140DE"/>
    <w:rsid w:val="00857BE7"/>
    <w:rsid w:val="00863C42"/>
    <w:rsid w:val="008F17A7"/>
    <w:rsid w:val="008F3EF1"/>
    <w:rsid w:val="0090412C"/>
    <w:rsid w:val="00916703"/>
    <w:rsid w:val="00925C5C"/>
    <w:rsid w:val="00950944"/>
    <w:rsid w:val="00953E23"/>
    <w:rsid w:val="009608B9"/>
    <w:rsid w:val="009A375B"/>
    <w:rsid w:val="009B3EC4"/>
    <w:rsid w:val="009C35EC"/>
    <w:rsid w:val="009F3AB4"/>
    <w:rsid w:val="00A222A6"/>
    <w:rsid w:val="00A404B6"/>
    <w:rsid w:val="00A615B1"/>
    <w:rsid w:val="00A8038B"/>
    <w:rsid w:val="00A8457D"/>
    <w:rsid w:val="00AB1ECF"/>
    <w:rsid w:val="00AE01A4"/>
    <w:rsid w:val="00B0100A"/>
    <w:rsid w:val="00B042C4"/>
    <w:rsid w:val="00B0672E"/>
    <w:rsid w:val="00B20743"/>
    <w:rsid w:val="00B2383F"/>
    <w:rsid w:val="00B53AC8"/>
    <w:rsid w:val="00B95573"/>
    <w:rsid w:val="00BA2410"/>
    <w:rsid w:val="00BA4B4E"/>
    <w:rsid w:val="00BE5698"/>
    <w:rsid w:val="00BF1EA2"/>
    <w:rsid w:val="00C0790E"/>
    <w:rsid w:val="00C56666"/>
    <w:rsid w:val="00C6426C"/>
    <w:rsid w:val="00C82C50"/>
    <w:rsid w:val="00CB458B"/>
    <w:rsid w:val="00CC28B5"/>
    <w:rsid w:val="00CD6EF4"/>
    <w:rsid w:val="00CF03F4"/>
    <w:rsid w:val="00D16E2C"/>
    <w:rsid w:val="00D31780"/>
    <w:rsid w:val="00D6299F"/>
    <w:rsid w:val="00D709C6"/>
    <w:rsid w:val="00D70C9F"/>
    <w:rsid w:val="00D83F66"/>
    <w:rsid w:val="00D84C47"/>
    <w:rsid w:val="00DE161D"/>
    <w:rsid w:val="00DE6C0A"/>
    <w:rsid w:val="00DF79B8"/>
    <w:rsid w:val="00E76951"/>
    <w:rsid w:val="00E85FDB"/>
    <w:rsid w:val="00E96745"/>
    <w:rsid w:val="00EB1A93"/>
    <w:rsid w:val="00EC1122"/>
    <w:rsid w:val="00ED3B7B"/>
    <w:rsid w:val="00EE1FDA"/>
    <w:rsid w:val="00F10570"/>
    <w:rsid w:val="00F424B1"/>
    <w:rsid w:val="00F42663"/>
    <w:rsid w:val="00F538DC"/>
    <w:rsid w:val="00F85BBF"/>
    <w:rsid w:val="00F939D1"/>
    <w:rsid w:val="00FC283E"/>
    <w:rsid w:val="00FD6F6F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  <w:style w:type="paragraph" w:styleId="Title">
    <w:name w:val="Title"/>
    <w:basedOn w:val="Normal"/>
    <w:link w:val="TitleChar"/>
    <w:qFormat/>
    <w:rsid w:val="00925C5C"/>
    <w:pPr>
      <w:widowControl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25C5C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Megen Long</cp:lastModifiedBy>
  <cp:revision>2</cp:revision>
  <cp:lastPrinted>2025-05-21T07:52:00Z</cp:lastPrinted>
  <dcterms:created xsi:type="dcterms:W3CDTF">2025-05-21T08:01:00Z</dcterms:created>
  <dcterms:modified xsi:type="dcterms:W3CDTF">2025-05-21T08:01:00Z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c17d48327e2473f2af719300c9620661cd3e570ae69839e62286bb950e5ce4c7</vt:lpwstr>
  </property>
</Properties>
</file>