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33073A" w:rsidRPr="0033073A" w14:paraId="5549F562" w14:textId="77777777" w:rsidTr="00F43FDD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1D173F59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Assessor name:</w:t>
            </w:r>
          </w:p>
        </w:tc>
        <w:tc>
          <w:tcPr>
            <w:tcW w:w="7995" w:type="dxa"/>
            <w:gridSpan w:val="3"/>
          </w:tcPr>
          <w:p w14:paraId="1FE5FDE5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33073A" w:rsidRPr="0033073A" w14:paraId="33B57BD4" w14:textId="77777777" w:rsidTr="00F43FDD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11579D7A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694101D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7DF1BCD2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3DE5CB4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19C18FE8" w14:textId="273BD9CF" w:rsidR="0033073A" w:rsidRDefault="008E4903" w:rsidP="0033073A">
      <w:pPr>
        <w:rPr>
          <w:rFonts w:asciiTheme="minorHAnsi" w:hAnsiTheme="minorHAnsi"/>
          <w:b/>
          <w:bCs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Ride Dressage</w:t>
      </w:r>
      <w:r w:rsidR="00285890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</w:p>
    <w:tbl>
      <w:tblPr>
        <w:tblStyle w:val="TableGrid"/>
        <w:tblpPr w:leftFromText="180" w:rightFromText="180" w:vertAnchor="text" w:horzAnchor="margin" w:tblpY="251"/>
        <w:tblW w:w="4993" w:type="pct"/>
        <w:tblLook w:val="04A0" w:firstRow="1" w:lastRow="0" w:firstColumn="1" w:lastColumn="0" w:noHBand="0" w:noVBand="1"/>
      </w:tblPr>
      <w:tblGrid>
        <w:gridCol w:w="1953"/>
        <w:gridCol w:w="2019"/>
        <w:gridCol w:w="3176"/>
        <w:gridCol w:w="3176"/>
      </w:tblGrid>
      <w:tr w:rsidR="001573EB" w:rsidRPr="008E4903" w14:paraId="235350D4" w14:textId="77777777" w:rsidTr="008E4903">
        <w:trPr>
          <w:trHeight w:val="414"/>
        </w:trPr>
        <w:tc>
          <w:tcPr>
            <w:tcW w:w="946" w:type="pct"/>
            <w:shd w:val="clear" w:color="auto" w:fill="BFBFBF" w:themeFill="background1" w:themeFillShade="BF"/>
          </w:tcPr>
          <w:p w14:paraId="0C85D908" w14:textId="77777777" w:rsidR="001573EB" w:rsidRPr="008E4903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E490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978" w:type="pct"/>
            <w:shd w:val="clear" w:color="auto" w:fill="BFBFBF" w:themeFill="background1" w:themeFillShade="BF"/>
          </w:tcPr>
          <w:p w14:paraId="05E3AE33" w14:textId="77777777" w:rsidR="001573EB" w:rsidRPr="008E4903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E490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1538" w:type="pct"/>
            <w:shd w:val="clear" w:color="auto" w:fill="BFBFBF" w:themeFill="background1" w:themeFillShade="BF"/>
          </w:tcPr>
          <w:p w14:paraId="0A9E870A" w14:textId="77777777" w:rsidR="001573EB" w:rsidRPr="008E4903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E490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  <w:tc>
          <w:tcPr>
            <w:tcW w:w="1538" w:type="pct"/>
            <w:shd w:val="clear" w:color="auto" w:fill="BFBFBF" w:themeFill="background1" w:themeFillShade="BF"/>
          </w:tcPr>
          <w:p w14:paraId="7EAF3A0F" w14:textId="77777777" w:rsidR="001573EB" w:rsidRPr="008E4903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E490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8E4903" w:rsidRPr="008E4903" w14:paraId="0B9250A5" w14:textId="77777777" w:rsidTr="008E4903">
        <w:trPr>
          <w:trHeight w:val="877"/>
        </w:trPr>
        <w:tc>
          <w:tcPr>
            <w:tcW w:w="946" w:type="pct"/>
            <w:vMerge w:val="restart"/>
            <w:shd w:val="clear" w:color="auto" w:fill="BFBFBF" w:themeFill="background1" w:themeFillShade="BF"/>
          </w:tcPr>
          <w:p w14:paraId="4E50A6C3" w14:textId="3045C5EB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E490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LO1 – VIVA</w:t>
            </w:r>
            <w:r w:rsidRPr="008E490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 (select 1)</w:t>
            </w:r>
            <w:r w:rsidRPr="008E490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 Understand the training of young horses </w:t>
            </w:r>
          </w:p>
        </w:tc>
        <w:tc>
          <w:tcPr>
            <w:tcW w:w="978" w:type="pct"/>
          </w:tcPr>
          <w:p w14:paraId="10E051B6" w14:textId="77777777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8E4903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 xml:space="preserve">1.1 Explain a range of methods of training horses from birth to riding away </w:t>
            </w:r>
          </w:p>
          <w:p w14:paraId="071A6734" w14:textId="09C620AD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8E4903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(Range = 3 or more)</w:t>
            </w:r>
          </w:p>
        </w:tc>
        <w:tc>
          <w:tcPr>
            <w:tcW w:w="1538" w:type="pct"/>
            <w:vMerge w:val="restart"/>
          </w:tcPr>
          <w:p w14:paraId="1AF5D9A2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 w:val="restart"/>
          </w:tcPr>
          <w:p w14:paraId="64AAE7FA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8E4903" w:rsidRPr="008E4903" w14:paraId="3B1381AA" w14:textId="77777777" w:rsidTr="008E4903">
        <w:trPr>
          <w:trHeight w:val="785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080947E6" w14:textId="77777777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6717F8F3" w14:textId="5DCA50D8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8E4903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1.2 Explain the training of young horses</w:t>
            </w:r>
          </w:p>
        </w:tc>
        <w:tc>
          <w:tcPr>
            <w:tcW w:w="1538" w:type="pct"/>
            <w:vMerge/>
          </w:tcPr>
          <w:p w14:paraId="1DB67D89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7CFAC2E3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8E4903" w:rsidRPr="008E4903" w14:paraId="15CFECB9" w14:textId="77777777" w:rsidTr="008E4903">
        <w:trPr>
          <w:trHeight w:val="977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766232B1" w14:textId="77777777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303FABA2" w14:textId="358C6289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8E4903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1.3 Explain the training scale</w:t>
            </w:r>
          </w:p>
        </w:tc>
        <w:tc>
          <w:tcPr>
            <w:tcW w:w="1538" w:type="pct"/>
            <w:vMerge/>
          </w:tcPr>
          <w:p w14:paraId="15A83F18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72893C01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8E4903" w:rsidRPr="008E4903" w14:paraId="35F8D2B6" w14:textId="77777777" w:rsidTr="008E4903">
        <w:trPr>
          <w:trHeight w:val="902"/>
        </w:trPr>
        <w:tc>
          <w:tcPr>
            <w:tcW w:w="946" w:type="pct"/>
            <w:shd w:val="clear" w:color="auto" w:fill="BFBFBF" w:themeFill="background1" w:themeFillShade="BF"/>
          </w:tcPr>
          <w:p w14:paraId="47749BF5" w14:textId="78097B85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E490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LO2 - Be able to ride safely</w:t>
            </w:r>
          </w:p>
        </w:tc>
        <w:tc>
          <w:tcPr>
            <w:tcW w:w="978" w:type="pct"/>
          </w:tcPr>
          <w:p w14:paraId="5F8FDCD8" w14:textId="1ED4A071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8E4903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2.1 Maintain health, safety and welfare of horse, self and others</w:t>
            </w:r>
          </w:p>
        </w:tc>
        <w:tc>
          <w:tcPr>
            <w:tcW w:w="1538" w:type="pct"/>
          </w:tcPr>
          <w:p w14:paraId="2D183851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</w:tcPr>
          <w:p w14:paraId="153539D8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8E4903" w:rsidRPr="008E4903" w14:paraId="0EDB5FCA" w14:textId="77777777" w:rsidTr="008E4903">
        <w:trPr>
          <w:trHeight w:val="902"/>
        </w:trPr>
        <w:tc>
          <w:tcPr>
            <w:tcW w:w="946" w:type="pct"/>
            <w:vMerge w:val="restart"/>
            <w:shd w:val="clear" w:color="auto" w:fill="BFBFBF" w:themeFill="background1" w:themeFillShade="BF"/>
          </w:tcPr>
          <w:p w14:paraId="7EF03536" w14:textId="34185F7D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E490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LO3 – VIVA</w:t>
            </w:r>
            <w:r w:rsidRPr="008E490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 (select 1)</w:t>
            </w:r>
            <w:r w:rsidRPr="008E490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 Understand how to progress the training of a dressage horse</w:t>
            </w:r>
          </w:p>
        </w:tc>
        <w:tc>
          <w:tcPr>
            <w:tcW w:w="978" w:type="pct"/>
          </w:tcPr>
          <w:p w14:paraId="60365E10" w14:textId="26140F7C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8E4903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3.1 Describe the requirements of dressage tests from intro to Elementary</w:t>
            </w:r>
          </w:p>
        </w:tc>
        <w:tc>
          <w:tcPr>
            <w:tcW w:w="1538" w:type="pct"/>
            <w:vMerge w:val="restart"/>
          </w:tcPr>
          <w:p w14:paraId="20C378FC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 w:val="restart"/>
          </w:tcPr>
          <w:p w14:paraId="060527FA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8E4903" w:rsidRPr="008E4903" w14:paraId="5553ED57" w14:textId="77777777" w:rsidTr="008E4903">
        <w:trPr>
          <w:trHeight w:val="902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0EA25345" w14:textId="77777777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" w:type="pct"/>
          </w:tcPr>
          <w:p w14:paraId="14FFF42C" w14:textId="77777777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8E4903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3.2 Analyse the effect of a range of school movements on a dressage horse’s performance</w:t>
            </w:r>
          </w:p>
          <w:p w14:paraId="0461324C" w14:textId="3A46F322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8E4903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(Range = 2 or more)</w:t>
            </w:r>
          </w:p>
        </w:tc>
        <w:tc>
          <w:tcPr>
            <w:tcW w:w="1538" w:type="pct"/>
            <w:vMerge/>
          </w:tcPr>
          <w:p w14:paraId="1FD331E1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042D34EC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8E4903" w:rsidRPr="008E4903" w14:paraId="7460421F" w14:textId="77777777" w:rsidTr="008E4903">
        <w:trPr>
          <w:trHeight w:val="902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32EC2ED2" w14:textId="77777777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" w:type="pct"/>
          </w:tcPr>
          <w:p w14:paraId="29CD0A4D" w14:textId="4EEA2D34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8E4903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3.3 Explain potential problems in the horse’s way of going and methods to overcome them</w:t>
            </w:r>
          </w:p>
        </w:tc>
        <w:tc>
          <w:tcPr>
            <w:tcW w:w="1538" w:type="pct"/>
            <w:vMerge/>
          </w:tcPr>
          <w:p w14:paraId="3A1107E9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3A694A9D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8E4903" w:rsidRPr="008E4903" w14:paraId="29DDFF60" w14:textId="77777777" w:rsidTr="008E4903">
        <w:trPr>
          <w:trHeight w:val="756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4BD7C151" w14:textId="77777777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" w:type="pct"/>
          </w:tcPr>
          <w:p w14:paraId="2F200E94" w14:textId="08D4F32B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8E4903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3.4 Describe the variations withing the pace</w:t>
            </w:r>
          </w:p>
        </w:tc>
        <w:tc>
          <w:tcPr>
            <w:tcW w:w="1538" w:type="pct"/>
            <w:vMerge/>
          </w:tcPr>
          <w:p w14:paraId="7BDC088C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4340D952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8E4903" w:rsidRPr="008E4903" w14:paraId="0CBCC630" w14:textId="77777777" w:rsidTr="008E4903">
        <w:trPr>
          <w:trHeight w:val="902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74D8A360" w14:textId="77777777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" w:type="pct"/>
          </w:tcPr>
          <w:p w14:paraId="360081CD" w14:textId="6AA2D00D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8E4903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3.5 Analyse the effect of transitions on a dressage horse’s performance</w:t>
            </w:r>
          </w:p>
        </w:tc>
        <w:tc>
          <w:tcPr>
            <w:tcW w:w="1538" w:type="pct"/>
            <w:vMerge/>
          </w:tcPr>
          <w:p w14:paraId="4C806CEA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75DF25DF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8E4903" w:rsidRPr="008E4903" w14:paraId="1A09D878" w14:textId="77777777" w:rsidTr="008E4903">
        <w:trPr>
          <w:trHeight w:val="695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5F8118AB" w14:textId="77777777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" w:type="pct"/>
          </w:tcPr>
          <w:p w14:paraId="769C3900" w14:textId="031471EC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8E4903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3.6 Plan a work schedule for a dressage horse</w:t>
            </w:r>
          </w:p>
        </w:tc>
        <w:tc>
          <w:tcPr>
            <w:tcW w:w="1538" w:type="pct"/>
            <w:vMerge/>
          </w:tcPr>
          <w:p w14:paraId="6243AFE1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59BF46BE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26FC2BEC" w14:textId="77777777" w:rsidR="0033073A" w:rsidRPr="0033073A" w:rsidRDefault="0033073A" w:rsidP="0033073A">
      <w:pPr>
        <w:rPr>
          <w:rFonts w:asciiTheme="minorHAnsi" w:hAnsiTheme="minorHAnsi"/>
        </w:rPr>
      </w:pPr>
    </w:p>
    <w:p w14:paraId="2E479841" w14:textId="77777777" w:rsidR="0033073A" w:rsidRPr="0033073A" w:rsidRDefault="0033073A" w:rsidP="0033073A">
      <w:pPr>
        <w:rPr>
          <w:rFonts w:asciiTheme="minorHAnsi" w:hAnsiTheme="minorHAnsi"/>
        </w:rPr>
      </w:pPr>
    </w:p>
    <w:p w14:paraId="0E9DD8DF" w14:textId="1AFD201D" w:rsidR="0033073A" w:rsidRDefault="0033073A" w:rsidP="0033073A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3AC2F929" w14:textId="77777777" w:rsidR="00285890" w:rsidRDefault="00285890" w:rsidP="00285890">
      <w:pPr>
        <w:jc w:val="center"/>
        <w:rPr>
          <w:rFonts w:asciiTheme="minorHAnsi" w:hAnsiTheme="minorHAnsi"/>
          <w:b/>
          <w:bCs/>
        </w:rPr>
      </w:pPr>
    </w:p>
    <w:p w14:paraId="32E9660B" w14:textId="467A3F22" w:rsidR="00285890" w:rsidRDefault="008E4903" w:rsidP="00285890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Ride Dressage</w:t>
      </w:r>
    </w:p>
    <w:tbl>
      <w:tblPr>
        <w:tblStyle w:val="TableGrid"/>
        <w:tblpPr w:leftFromText="180" w:rightFromText="180" w:vertAnchor="text" w:horzAnchor="margin" w:tblpY="238"/>
        <w:tblW w:w="4946" w:type="pct"/>
        <w:tblLook w:val="04A0" w:firstRow="1" w:lastRow="0" w:firstColumn="1" w:lastColumn="0" w:noHBand="0" w:noVBand="1"/>
      </w:tblPr>
      <w:tblGrid>
        <w:gridCol w:w="2064"/>
        <w:gridCol w:w="2438"/>
        <w:gridCol w:w="2863"/>
        <w:gridCol w:w="2861"/>
      </w:tblGrid>
      <w:tr w:rsidR="00285890" w:rsidRPr="008E4903" w14:paraId="26AF43FC" w14:textId="77777777" w:rsidTr="008E4903">
        <w:trPr>
          <w:trHeight w:val="481"/>
        </w:trPr>
        <w:tc>
          <w:tcPr>
            <w:tcW w:w="1009" w:type="pct"/>
            <w:shd w:val="clear" w:color="auto" w:fill="BFBFBF" w:themeFill="background1" w:themeFillShade="BF"/>
          </w:tcPr>
          <w:p w14:paraId="48299220" w14:textId="77777777" w:rsidR="00285890" w:rsidRPr="008E4903" w:rsidRDefault="00285890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E490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192" w:type="pct"/>
            <w:shd w:val="clear" w:color="auto" w:fill="BFBFBF" w:themeFill="background1" w:themeFillShade="BF"/>
          </w:tcPr>
          <w:p w14:paraId="7DD79EE7" w14:textId="77777777" w:rsidR="00285890" w:rsidRPr="008E4903" w:rsidRDefault="00285890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E490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1400" w:type="pct"/>
            <w:shd w:val="clear" w:color="auto" w:fill="BFBFBF" w:themeFill="background1" w:themeFillShade="BF"/>
          </w:tcPr>
          <w:p w14:paraId="53F7F67C" w14:textId="77777777" w:rsidR="00285890" w:rsidRPr="008E4903" w:rsidRDefault="00285890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E490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  <w:tc>
          <w:tcPr>
            <w:tcW w:w="1399" w:type="pct"/>
            <w:shd w:val="clear" w:color="auto" w:fill="BFBFBF" w:themeFill="background1" w:themeFillShade="BF"/>
          </w:tcPr>
          <w:p w14:paraId="6AB7C28B" w14:textId="77777777" w:rsidR="00285890" w:rsidRPr="008E4903" w:rsidRDefault="00285890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E490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8E4903" w:rsidRPr="008E4903" w14:paraId="6AFDE519" w14:textId="77777777" w:rsidTr="008E4903">
        <w:trPr>
          <w:trHeight w:val="493"/>
        </w:trPr>
        <w:tc>
          <w:tcPr>
            <w:tcW w:w="1009" w:type="pct"/>
            <w:vMerge w:val="restart"/>
            <w:shd w:val="clear" w:color="auto" w:fill="BFBFBF" w:themeFill="background1" w:themeFillShade="BF"/>
          </w:tcPr>
          <w:p w14:paraId="2CCFED32" w14:textId="15E24200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4"/>
              </w:rPr>
            </w:pPr>
            <w:r w:rsidRPr="008E490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LO5 – Be able to ride a trained horse in double bridle to develop its way of going</w:t>
            </w:r>
          </w:p>
        </w:tc>
        <w:tc>
          <w:tcPr>
            <w:tcW w:w="1192" w:type="pct"/>
          </w:tcPr>
          <w:p w14:paraId="3FCB580D" w14:textId="240AB1C0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8E4903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5.1 Ride in an influential balanced position</w:t>
            </w:r>
          </w:p>
        </w:tc>
        <w:tc>
          <w:tcPr>
            <w:tcW w:w="1400" w:type="pct"/>
            <w:vMerge w:val="restart"/>
          </w:tcPr>
          <w:p w14:paraId="76FDD019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 w:val="restart"/>
          </w:tcPr>
          <w:p w14:paraId="02254612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8E4903" w:rsidRPr="008E4903" w14:paraId="178A59EF" w14:textId="77777777" w:rsidTr="008E4903">
        <w:trPr>
          <w:trHeight w:val="557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1DAA33F1" w14:textId="77777777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2" w:type="pct"/>
          </w:tcPr>
          <w:p w14:paraId="25975D46" w14:textId="4951CB9F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8E4903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5.2 Evaluate the horse’s way of going in line with the Training Scale</w:t>
            </w:r>
          </w:p>
        </w:tc>
        <w:tc>
          <w:tcPr>
            <w:tcW w:w="1400" w:type="pct"/>
            <w:vMerge/>
          </w:tcPr>
          <w:p w14:paraId="3AE20D2A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/>
          </w:tcPr>
          <w:p w14:paraId="0D1FC9B8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8E4903" w:rsidRPr="008E4903" w14:paraId="6154DEAC" w14:textId="77777777" w:rsidTr="008E4903">
        <w:trPr>
          <w:trHeight w:val="555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31A8E13E" w14:textId="77777777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2" w:type="pct"/>
          </w:tcPr>
          <w:p w14:paraId="36D5E2F0" w14:textId="61FD676E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8E4903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5.3 Use exercises to develop the horse</w:t>
            </w:r>
          </w:p>
        </w:tc>
        <w:tc>
          <w:tcPr>
            <w:tcW w:w="1400" w:type="pct"/>
            <w:vMerge/>
          </w:tcPr>
          <w:p w14:paraId="466FDBBE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/>
          </w:tcPr>
          <w:p w14:paraId="4C4DD799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8E4903" w:rsidRPr="008E4903" w14:paraId="7CAD9168" w14:textId="77777777" w:rsidTr="008E4903">
        <w:trPr>
          <w:trHeight w:val="659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0FEF6160" w14:textId="77777777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2" w:type="pct"/>
          </w:tcPr>
          <w:p w14:paraId="6D776123" w14:textId="5175CA8A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8E4903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5.4 Evaluate the effectiveness of the exercises carried out</w:t>
            </w:r>
          </w:p>
        </w:tc>
        <w:tc>
          <w:tcPr>
            <w:tcW w:w="1400" w:type="pct"/>
            <w:vMerge/>
          </w:tcPr>
          <w:p w14:paraId="17D65D93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/>
          </w:tcPr>
          <w:p w14:paraId="15D08C93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8E4903" w:rsidRPr="008E4903" w14:paraId="50EF1B56" w14:textId="77777777" w:rsidTr="008E4903">
        <w:trPr>
          <w:trHeight w:val="978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29B030DA" w14:textId="77777777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2" w:type="pct"/>
          </w:tcPr>
          <w:p w14:paraId="674EEE97" w14:textId="2EE7F955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8E4903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5.5 Justify a plan of work to develop the horse's training</w:t>
            </w:r>
          </w:p>
        </w:tc>
        <w:tc>
          <w:tcPr>
            <w:tcW w:w="1400" w:type="pct"/>
            <w:vMerge/>
          </w:tcPr>
          <w:p w14:paraId="5A23F710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/>
          </w:tcPr>
          <w:p w14:paraId="30CA0358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8E4903" w:rsidRPr="008E4903" w14:paraId="6FC3B831" w14:textId="77777777" w:rsidTr="008E4903">
        <w:trPr>
          <w:trHeight w:val="409"/>
        </w:trPr>
        <w:tc>
          <w:tcPr>
            <w:tcW w:w="1009" w:type="pct"/>
            <w:vMerge w:val="restart"/>
            <w:shd w:val="clear" w:color="auto" w:fill="BFBFBF" w:themeFill="background1" w:themeFillShade="BF"/>
          </w:tcPr>
          <w:p w14:paraId="0B38D045" w14:textId="7ECB9500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E490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LO6- </w:t>
            </w:r>
            <w:r w:rsidRPr="008E4903">
              <w:rPr>
                <w:rFonts w:asciiTheme="minorHAnsi" w:eastAsiaTheme="minorHAnsi" w:hAnsiTheme="minorHAnsi"/>
                <w:b/>
                <w:bCs/>
                <w:i w:val="0"/>
                <w:iCs w:val="0"/>
                <w:sz w:val="24"/>
              </w:rPr>
              <w:t>Be</w:t>
            </w:r>
            <w:r w:rsidRPr="008E490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 able to ride an inexperienced dressage horse with a view to developing its way of going</w:t>
            </w:r>
          </w:p>
        </w:tc>
        <w:tc>
          <w:tcPr>
            <w:tcW w:w="1192" w:type="pct"/>
          </w:tcPr>
          <w:p w14:paraId="4E6CC093" w14:textId="632011B1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8E4903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 xml:space="preserve">6.1 </w:t>
            </w:r>
            <w:r w:rsidRPr="008E4903">
              <w:rPr>
                <w:rFonts w:asciiTheme="minorHAnsi" w:eastAsiaTheme="minorHAnsi" w:hAnsiTheme="minorHAnsi"/>
                <w:i w:val="0"/>
                <w:iCs w:val="0"/>
                <w:sz w:val="20"/>
                <w:szCs w:val="20"/>
              </w:rPr>
              <w:t>Ride</w:t>
            </w:r>
            <w:r w:rsidRPr="008E4903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 xml:space="preserve"> in an influential balanced position</w:t>
            </w:r>
          </w:p>
        </w:tc>
        <w:tc>
          <w:tcPr>
            <w:tcW w:w="1400" w:type="pct"/>
            <w:vMerge w:val="restart"/>
          </w:tcPr>
          <w:p w14:paraId="3D24A01E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 w:val="restart"/>
          </w:tcPr>
          <w:p w14:paraId="411F7B23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8E4903" w:rsidRPr="008E4903" w14:paraId="02978AF2" w14:textId="77777777" w:rsidTr="008E4903">
        <w:trPr>
          <w:trHeight w:val="710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0AE3E995" w14:textId="77777777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2" w:type="pct"/>
          </w:tcPr>
          <w:p w14:paraId="6484AFAD" w14:textId="6F0A416C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8E4903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6.2</w:t>
            </w:r>
            <w:r w:rsidRPr="008E4903">
              <w:rPr>
                <w:rFonts w:asciiTheme="minorHAnsi" w:eastAsiaTheme="minorHAnsi" w:hAnsiTheme="minorHAnsi"/>
                <w:i w:val="0"/>
                <w:iCs w:val="0"/>
                <w:sz w:val="20"/>
                <w:szCs w:val="20"/>
              </w:rPr>
              <w:t xml:space="preserve"> </w:t>
            </w:r>
            <w:r w:rsidRPr="008E4903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Evaluate the horse’s way of going in line with the Training Scale</w:t>
            </w:r>
          </w:p>
        </w:tc>
        <w:tc>
          <w:tcPr>
            <w:tcW w:w="1400" w:type="pct"/>
            <w:vMerge/>
          </w:tcPr>
          <w:p w14:paraId="515462AD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/>
          </w:tcPr>
          <w:p w14:paraId="2D5A7717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8E4903" w:rsidRPr="008E4903" w14:paraId="758A72CB" w14:textId="77777777" w:rsidTr="008E4903">
        <w:trPr>
          <w:trHeight w:val="766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0ABA1460" w14:textId="77777777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2" w:type="pct"/>
          </w:tcPr>
          <w:p w14:paraId="1FAC4BAB" w14:textId="016E6357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8E4903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 xml:space="preserve">6.3 </w:t>
            </w:r>
            <w:r w:rsidRPr="008E4903">
              <w:rPr>
                <w:rFonts w:asciiTheme="minorHAnsi" w:eastAsiaTheme="minorHAnsi" w:hAnsiTheme="minorHAnsi"/>
                <w:i w:val="0"/>
                <w:iCs w:val="0"/>
                <w:sz w:val="20"/>
                <w:szCs w:val="20"/>
              </w:rPr>
              <w:t>Use</w:t>
            </w:r>
            <w:r w:rsidRPr="008E4903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 xml:space="preserve"> exercises to develop the horse’s responsiveness to the aids</w:t>
            </w:r>
          </w:p>
        </w:tc>
        <w:tc>
          <w:tcPr>
            <w:tcW w:w="1400" w:type="pct"/>
            <w:vMerge/>
          </w:tcPr>
          <w:p w14:paraId="2FDFB0B6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/>
          </w:tcPr>
          <w:p w14:paraId="338AF94B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8E4903" w:rsidRPr="008E4903" w14:paraId="0C9510C1" w14:textId="77777777" w:rsidTr="008E4903">
        <w:trPr>
          <w:trHeight w:val="766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5B62D54F" w14:textId="77777777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2" w:type="pct"/>
          </w:tcPr>
          <w:p w14:paraId="799E2E28" w14:textId="02E5A7A6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8E4903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 xml:space="preserve">6.4 </w:t>
            </w:r>
            <w:r w:rsidRPr="008E4903">
              <w:rPr>
                <w:rFonts w:asciiTheme="minorHAnsi" w:eastAsiaTheme="minorHAnsi" w:hAnsiTheme="minorHAnsi"/>
                <w:i w:val="0"/>
                <w:iCs w:val="0"/>
                <w:sz w:val="20"/>
                <w:szCs w:val="20"/>
              </w:rPr>
              <w:t>Evaluate</w:t>
            </w:r>
            <w:r w:rsidRPr="008E4903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 xml:space="preserve"> the effectiveness of the exercises</w:t>
            </w:r>
          </w:p>
        </w:tc>
        <w:tc>
          <w:tcPr>
            <w:tcW w:w="1400" w:type="pct"/>
            <w:vMerge/>
          </w:tcPr>
          <w:p w14:paraId="445DBB67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/>
          </w:tcPr>
          <w:p w14:paraId="5AEB3675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8E4903" w:rsidRPr="008E4903" w14:paraId="72D922FB" w14:textId="77777777" w:rsidTr="008E4903">
        <w:trPr>
          <w:trHeight w:val="959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4DB08551" w14:textId="77777777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2" w:type="pct"/>
          </w:tcPr>
          <w:p w14:paraId="07F76007" w14:textId="3F5D30C5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8E4903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6.5 Justify a plan of work to develop the horse's training</w:t>
            </w:r>
          </w:p>
        </w:tc>
        <w:tc>
          <w:tcPr>
            <w:tcW w:w="1400" w:type="pct"/>
            <w:vMerge/>
          </w:tcPr>
          <w:p w14:paraId="382B99BA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/>
          </w:tcPr>
          <w:p w14:paraId="7BB53C59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8E4903" w:rsidRPr="008E4903" w14:paraId="7056147D" w14:textId="77777777" w:rsidTr="008E4903">
        <w:trPr>
          <w:trHeight w:val="560"/>
        </w:trPr>
        <w:tc>
          <w:tcPr>
            <w:tcW w:w="1009" w:type="pct"/>
            <w:vMerge w:val="restart"/>
            <w:shd w:val="clear" w:color="auto" w:fill="BFBFBF" w:themeFill="background1" w:themeFillShade="BF"/>
          </w:tcPr>
          <w:p w14:paraId="465A1E5C" w14:textId="1EC7EF22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E490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LO9 - Be able to ride horses used for training others, with a view to developing their way of going</w:t>
            </w:r>
          </w:p>
        </w:tc>
        <w:tc>
          <w:tcPr>
            <w:tcW w:w="1192" w:type="pct"/>
          </w:tcPr>
          <w:p w14:paraId="0A4B787B" w14:textId="029E9ECC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8E4903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9.1 Ride in an influential balanced position</w:t>
            </w:r>
          </w:p>
        </w:tc>
        <w:tc>
          <w:tcPr>
            <w:tcW w:w="1400" w:type="pct"/>
            <w:vMerge w:val="restart"/>
          </w:tcPr>
          <w:p w14:paraId="0C59BDFC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 w:val="restart"/>
          </w:tcPr>
          <w:p w14:paraId="69DA21F8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8E4903" w:rsidRPr="008E4903" w14:paraId="675C961F" w14:textId="77777777" w:rsidTr="008E4903">
        <w:trPr>
          <w:trHeight w:val="550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2AAADD0D" w14:textId="77777777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2" w:type="pct"/>
          </w:tcPr>
          <w:p w14:paraId="77EF0F44" w14:textId="310CC4D2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8E4903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9.2 Evaluate the horses’ way of going in line with the Training Scale</w:t>
            </w:r>
          </w:p>
        </w:tc>
        <w:tc>
          <w:tcPr>
            <w:tcW w:w="1400" w:type="pct"/>
            <w:vMerge/>
          </w:tcPr>
          <w:p w14:paraId="292991D9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/>
          </w:tcPr>
          <w:p w14:paraId="3ACD0C45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8E4903" w:rsidRPr="008E4903" w14:paraId="6F38CD3A" w14:textId="77777777" w:rsidTr="008E4903">
        <w:trPr>
          <w:trHeight w:val="832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7C59CD25" w14:textId="77777777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2" w:type="pct"/>
          </w:tcPr>
          <w:p w14:paraId="1C2007CB" w14:textId="51E7763E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8E4903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9.3 Use exercises to develop the horses’ responsiveness to the aids</w:t>
            </w:r>
          </w:p>
        </w:tc>
        <w:tc>
          <w:tcPr>
            <w:tcW w:w="1400" w:type="pct"/>
            <w:vMerge/>
          </w:tcPr>
          <w:p w14:paraId="13D7BA42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/>
          </w:tcPr>
          <w:p w14:paraId="561142B4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8E4903" w:rsidRPr="008E4903" w14:paraId="1A456695" w14:textId="77777777" w:rsidTr="008E4903">
        <w:trPr>
          <w:trHeight w:val="574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79A252EB" w14:textId="77777777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2" w:type="pct"/>
          </w:tcPr>
          <w:p w14:paraId="63540205" w14:textId="37B00D14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8E4903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9.4 Use poles to develop the training of the horse</w:t>
            </w:r>
          </w:p>
        </w:tc>
        <w:tc>
          <w:tcPr>
            <w:tcW w:w="1400" w:type="pct"/>
            <w:vMerge/>
          </w:tcPr>
          <w:p w14:paraId="28DE7560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/>
          </w:tcPr>
          <w:p w14:paraId="7949AB81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8E4903" w:rsidRPr="008E4903" w14:paraId="517D02DB" w14:textId="77777777" w:rsidTr="008E4903">
        <w:trPr>
          <w:trHeight w:val="553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60B984BB" w14:textId="77777777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2" w:type="pct"/>
          </w:tcPr>
          <w:p w14:paraId="4825F56B" w14:textId="77F288F6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8E4903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9.5 Evaluate the effectiveness of the work</w:t>
            </w:r>
          </w:p>
        </w:tc>
        <w:tc>
          <w:tcPr>
            <w:tcW w:w="1400" w:type="pct"/>
            <w:vMerge/>
          </w:tcPr>
          <w:p w14:paraId="7344D5FF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/>
          </w:tcPr>
          <w:p w14:paraId="32D28675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8E4903" w:rsidRPr="008E4903" w14:paraId="111FCA13" w14:textId="77777777" w:rsidTr="008E4903">
        <w:trPr>
          <w:trHeight w:val="849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320DAB51" w14:textId="77777777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2" w:type="pct"/>
          </w:tcPr>
          <w:p w14:paraId="51720509" w14:textId="209BB0FA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8E4903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9.6 Justify a plan of work that develops the horses’ training</w:t>
            </w:r>
          </w:p>
        </w:tc>
        <w:tc>
          <w:tcPr>
            <w:tcW w:w="1400" w:type="pct"/>
            <w:vMerge/>
          </w:tcPr>
          <w:p w14:paraId="1E381678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/>
          </w:tcPr>
          <w:p w14:paraId="68C2B828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2B2406FF" w14:textId="77777777" w:rsidR="0033073A" w:rsidRDefault="0033073A" w:rsidP="00285890">
      <w:pPr>
        <w:rPr>
          <w:rFonts w:asciiTheme="minorHAnsi" w:hAnsiTheme="minorHAnsi"/>
          <w:b/>
          <w:bCs/>
        </w:rPr>
      </w:pPr>
    </w:p>
    <w:p w14:paraId="58FC4FF6" w14:textId="18982A4E" w:rsidR="00F9025A" w:rsidRDefault="00285890" w:rsidP="008E4903">
      <w:pPr>
        <w:jc w:val="center"/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 w:rsidRPr="0033073A">
        <w:rPr>
          <w:rFonts w:asciiTheme="minorHAnsi" w:hAnsiTheme="minorHAnsi"/>
          <w:b/>
          <w:bCs/>
        </w:rPr>
        <w:t xml:space="preserve">It is your responsibility to stop an assessment if there is a risk to the health and safety or </w:t>
      </w:r>
      <w:r w:rsidR="008E4903">
        <w:rPr>
          <w:rFonts w:asciiTheme="minorHAnsi" w:hAnsiTheme="minorHAnsi"/>
          <w:b/>
          <w:bCs/>
        </w:rPr>
        <w:t>welfare of any person or horse</w:t>
      </w:r>
    </w:p>
    <w:sectPr w:rsidR="00F9025A" w:rsidSect="00F9025A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16" w:right="70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D461D" w14:textId="77777777" w:rsidR="00FB0864" w:rsidRDefault="00FB0864" w:rsidP="00924C8E">
      <w:r>
        <w:separator/>
      </w:r>
    </w:p>
  </w:endnote>
  <w:endnote w:type="continuationSeparator" w:id="0">
    <w:p w14:paraId="4DE29D15" w14:textId="77777777" w:rsidR="00FB0864" w:rsidRDefault="00FB0864" w:rsidP="0092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ropolis Semi Bold">
    <w:altName w:val="Calibri"/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etropolis Black">
    <w:altName w:val="Calibri"/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707310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B02E3E" w14:textId="347E52E0" w:rsidR="00DE5B38" w:rsidRDefault="00DE5B38" w:rsidP="00C04B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00B7C55" w14:textId="77777777" w:rsidR="00A20EA0" w:rsidRDefault="00A20EA0" w:rsidP="00DE5B3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E7A765" wp14:editId="390D8E5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9525"/>
              <wp:wrapSquare wrapText="bothSides"/>
              <wp:docPr id="3" name="Text Box 3" descr="Home Team Document - For Use By BHS Colleagues &amp; Trust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01D5A" w14:textId="77777777" w:rsidR="00A20EA0" w:rsidRPr="00A20EA0" w:rsidRDefault="00A20EA0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</w:pPr>
                          <w:r w:rsidRPr="00A20EA0"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  <w:t>Home Team Document - For Use By BHS Colleagues &amp; Trustees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7A7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Home Team Document - For Use By BHS Colleagues &amp; Trustees Only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6401D5A" w14:textId="77777777" w:rsidR="00A20EA0" w:rsidRPr="00A20EA0" w:rsidRDefault="00A20EA0">
                    <w:pPr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</w:pPr>
                    <w:r w:rsidRPr="00A20EA0"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  <w:t>Home Team Document - For Use By BHS Colleagues &amp; Trustees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1481386073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03E5EFBC" w14:textId="43963222" w:rsidR="00DE5B38" w:rsidRPr="00FE67DA" w:rsidRDefault="00DE5B38" w:rsidP="00DE5B38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 w:rsidRPr="00FE67DA">
          <w:rPr>
            <w:rStyle w:val="PageNumber"/>
            <w:rFonts w:ascii="Metropolis" w:hAnsi="Metropolis"/>
            <w:b/>
            <w:bCs/>
            <w:noProof/>
            <w:color w:val="3A1428"/>
            <w:sz w:val="21"/>
            <w:szCs w:val="21"/>
          </w:rPr>
          <w:t>1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4FB2D998" w14:textId="69D43954" w:rsidR="00285890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BHS Assessments: Stage </w:t>
    </w:r>
    <w:r w:rsidR="009C2C63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4</w:t>
    </w: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</w:t>
    </w:r>
    <w:r w:rsidR="008E4903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Ride Dressage</w:t>
    </w: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Observation Sheets January 2026</w:t>
    </w:r>
  </w:p>
  <w:p w14:paraId="1B52729D" w14:textId="77777777" w:rsidR="00285890" w:rsidRPr="0033073A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  <w:p w14:paraId="756DF3DA" w14:textId="4C05DA03" w:rsidR="00A20EA0" w:rsidRPr="001B2315" w:rsidRDefault="00A20EA0" w:rsidP="001B2315">
    <w:pPr>
      <w:pStyle w:val="Footer"/>
      <w:ind w:right="360"/>
      <w:rPr>
        <w:rFonts w:ascii="Metropolis" w:hAnsi="Metropolis"/>
        <w:b/>
        <w:bCs/>
        <w:color w:val="3A1428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240637337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787F704C" w14:textId="77777777" w:rsidR="00871BD9" w:rsidRPr="00FE67DA" w:rsidRDefault="00871BD9" w:rsidP="00871BD9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t>2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6F4C8141" w14:textId="7D3E795B" w:rsidR="00B209E1" w:rsidRDefault="005A0B3C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BHS Assessments: 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Stage </w:t>
    </w:r>
    <w:r w:rsidR="00F9025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2</w:t>
    </w:r>
    <w:r w:rsidR="0033073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Care Observation Sheets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January 2026</w:t>
    </w:r>
  </w:p>
  <w:p w14:paraId="0267568F" w14:textId="3DD4B367" w:rsidR="0033073A" w:rsidRPr="0033073A" w:rsidRDefault="0033073A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25D0" w14:textId="77777777" w:rsidR="00FB0864" w:rsidRDefault="00FB0864" w:rsidP="00924C8E">
      <w:r>
        <w:separator/>
      </w:r>
    </w:p>
  </w:footnote>
  <w:footnote w:type="continuationSeparator" w:id="0">
    <w:p w14:paraId="6921F7EF" w14:textId="77777777" w:rsidR="00FB0864" w:rsidRDefault="00FB0864" w:rsidP="00924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205F2" w14:textId="15E97C0E" w:rsidR="00E80611" w:rsidRDefault="00182CA1" w:rsidP="00E80611">
    <w:pPr>
      <w:rPr>
        <w:rFonts w:ascii="Metropolis Black" w:hAnsi="Metropolis Black" w:cs="Arial"/>
        <w:b/>
        <w:bCs/>
        <w:color w:val="FF0B3E"/>
        <w:sz w:val="38"/>
        <w:szCs w:val="38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60289" behindDoc="1" locked="0" layoutInCell="1" allowOverlap="1" wp14:anchorId="5D425F45" wp14:editId="20420D75">
          <wp:simplePos x="0" y="0"/>
          <wp:positionH relativeFrom="column">
            <wp:posOffset>4996815</wp:posOffset>
          </wp:positionH>
          <wp:positionV relativeFrom="paragraph">
            <wp:posOffset>-226695</wp:posOffset>
          </wp:positionV>
          <wp:extent cx="1776730" cy="1159510"/>
          <wp:effectExtent l="0" t="0" r="0" b="0"/>
          <wp:wrapNone/>
          <wp:docPr id="1709904693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10D61B" w14:textId="6E7F16E4" w:rsidR="00E80611" w:rsidRDefault="00E80611" w:rsidP="0033073A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>
      <w:rPr>
        <w:rFonts w:ascii="Metropolis Black" w:hAnsi="Metropolis Black" w:cs="Arial"/>
        <w:b/>
        <w:bCs/>
        <w:color w:val="FF0B3E"/>
        <w:sz w:val="38"/>
        <w:szCs w:val="38"/>
      </w:rPr>
      <w:t xml:space="preserve">: Stage </w:t>
    </w:r>
    <w:r w:rsidR="00682755">
      <w:rPr>
        <w:rFonts w:ascii="Metropolis Black" w:hAnsi="Metropolis Black" w:cs="Arial"/>
        <w:b/>
        <w:bCs/>
        <w:color w:val="FF0B3E"/>
        <w:sz w:val="38"/>
        <w:szCs w:val="38"/>
      </w:rPr>
      <w:t>4</w:t>
    </w:r>
  </w:p>
  <w:p w14:paraId="11E8B175" w14:textId="77777777" w:rsidR="0033073A" w:rsidRDefault="0033073A" w:rsidP="0033073A">
    <w:pPr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4B755EE7" w14:textId="7737B0A7" w:rsidR="0033073A" w:rsidRPr="00B5209F" w:rsidRDefault="0033073A" w:rsidP="0033073A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Stage </w:t>
    </w:r>
    <w:r w:rsidR="00682755">
      <w:rPr>
        <w:rFonts w:ascii="Metropolis Semi Bold" w:hAnsi="Metropolis Semi Bold" w:cs="Arial"/>
        <w:b/>
        <w:bCs/>
        <w:color w:val="FF0B3E"/>
        <w:sz w:val="26"/>
        <w:szCs w:val="26"/>
      </w:rPr>
      <w:t>4</w:t>
    </w:r>
    <w:r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 Observation Sheet </w:t>
    </w:r>
  </w:p>
  <w:p w14:paraId="4003C92B" w14:textId="77777777" w:rsidR="00B5209F" w:rsidRPr="00F84C47" w:rsidRDefault="00B5209F" w:rsidP="00DB0F81">
    <w:pPr>
      <w:pStyle w:val="Header"/>
      <w:jc w:val="center"/>
      <w:rPr>
        <w:rFonts w:ascii="Lato" w:hAnsi="Lato" w:cs="Arial"/>
        <w:color w:val="C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F04C" w14:textId="1B8586CE" w:rsidR="001A5119" w:rsidRPr="001A5119" w:rsidRDefault="00F45FD2" w:rsidP="00F26C14">
    <w:pPr>
      <w:rPr>
        <w:rFonts w:ascii="Metropolis Black" w:hAnsi="Metropolis Black" w:cs="Arial"/>
        <w:b/>
        <w:bCs/>
        <w:color w:val="FF0B3E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58241" behindDoc="1" locked="0" layoutInCell="1" allowOverlap="1" wp14:anchorId="506205A0" wp14:editId="668449D9">
          <wp:simplePos x="0" y="0"/>
          <wp:positionH relativeFrom="column">
            <wp:posOffset>4844241</wp:posOffset>
          </wp:positionH>
          <wp:positionV relativeFrom="paragraph">
            <wp:posOffset>-153670</wp:posOffset>
          </wp:positionV>
          <wp:extent cx="1776730" cy="1159510"/>
          <wp:effectExtent l="0" t="0" r="0" b="0"/>
          <wp:wrapNone/>
          <wp:docPr id="1711550387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550705" w14:textId="69C7AF42" w:rsidR="00F26C14" w:rsidRPr="001B2315" w:rsidRDefault="001B2315" w:rsidP="00F26C14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 w:rsidR="00015500">
      <w:rPr>
        <w:rFonts w:ascii="Metropolis Black" w:hAnsi="Metropolis Black" w:cs="Arial"/>
        <w:b/>
        <w:bCs/>
        <w:color w:val="FF0B3E"/>
        <w:sz w:val="38"/>
        <w:szCs w:val="38"/>
      </w:rPr>
      <w:t xml:space="preserve">: </w:t>
    </w:r>
    <w:r w:rsidR="008C2151">
      <w:rPr>
        <w:rFonts w:ascii="Metropolis Black" w:hAnsi="Metropolis Black" w:cs="Arial"/>
        <w:b/>
        <w:bCs/>
        <w:color w:val="FF0B3E"/>
        <w:sz w:val="38"/>
        <w:szCs w:val="38"/>
      </w:rPr>
      <w:t xml:space="preserve">Stage </w:t>
    </w:r>
    <w:r w:rsidR="00F9025A">
      <w:rPr>
        <w:rFonts w:ascii="Metropolis Black" w:hAnsi="Metropolis Black" w:cs="Arial"/>
        <w:b/>
        <w:bCs/>
        <w:color w:val="FF0B3E"/>
        <w:sz w:val="38"/>
        <w:szCs w:val="38"/>
      </w:rPr>
      <w:t>2</w:t>
    </w:r>
  </w:p>
  <w:p w14:paraId="17FB34B2" w14:textId="7D98B363" w:rsidR="00F26C14" w:rsidRDefault="00F26C14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1B21427E" w14:textId="5F8652EF" w:rsidR="00F26C14" w:rsidRPr="00B5209F" w:rsidRDefault="001B2315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>S</w:t>
    </w:r>
    <w:r w:rsidR="008C2151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tage </w:t>
    </w:r>
    <w:r w:rsidR="00F9025A">
      <w:rPr>
        <w:rFonts w:ascii="Metropolis Semi Bold" w:hAnsi="Metropolis Semi Bold" w:cs="Arial"/>
        <w:b/>
        <w:bCs/>
        <w:color w:val="FF0B3E"/>
        <w:sz w:val="26"/>
        <w:szCs w:val="26"/>
      </w:rPr>
      <w:t>2</w:t>
    </w:r>
    <w:r w:rsidR="0033073A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 Observation Sheet </w:t>
    </w:r>
  </w:p>
  <w:p w14:paraId="7DEFE3A7" w14:textId="4B636DC9" w:rsidR="00F26C14" w:rsidRDefault="00F26C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38DC"/>
    <w:multiLevelType w:val="hybridMultilevel"/>
    <w:tmpl w:val="2660A8CA"/>
    <w:lvl w:ilvl="0" w:tplc="9328F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67800"/>
    <w:multiLevelType w:val="hybridMultilevel"/>
    <w:tmpl w:val="105CE7FC"/>
    <w:lvl w:ilvl="0" w:tplc="628896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518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2E24C8"/>
    <w:multiLevelType w:val="hybridMultilevel"/>
    <w:tmpl w:val="BB5EAC1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729FB"/>
    <w:multiLevelType w:val="hybridMultilevel"/>
    <w:tmpl w:val="74CC33FA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D650A"/>
    <w:multiLevelType w:val="hybridMultilevel"/>
    <w:tmpl w:val="DC38DE36"/>
    <w:lvl w:ilvl="0" w:tplc="94B43B2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263E0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00F7F"/>
    <w:multiLevelType w:val="hybridMultilevel"/>
    <w:tmpl w:val="4FEC7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7534E"/>
    <w:multiLevelType w:val="hybridMultilevel"/>
    <w:tmpl w:val="732CE7E4"/>
    <w:lvl w:ilvl="0" w:tplc="34563C66">
      <w:start w:val="2476"/>
      <w:numFmt w:val="bullet"/>
      <w:lvlText w:val="-"/>
      <w:lvlJc w:val="left"/>
      <w:pPr>
        <w:ind w:left="720" w:hanging="360"/>
      </w:pPr>
      <w:rPr>
        <w:rFonts w:ascii="Metropolis" w:eastAsiaTheme="minorHAnsi" w:hAnsi="Metropoli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96169"/>
    <w:multiLevelType w:val="hybridMultilevel"/>
    <w:tmpl w:val="F6884A58"/>
    <w:lvl w:ilvl="0" w:tplc="B944EC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75C2295C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</w:rPr>
    </w:lvl>
    <w:lvl w:ilvl="2" w:tplc="9A94B988">
      <w:start w:val="488"/>
      <w:numFmt w:val="decimal"/>
      <w:pStyle w:val="Heading3"/>
      <w:lvlText w:val="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B7BE90CE">
      <w:start w:val="8"/>
      <w:numFmt w:val="low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C9757D"/>
    <w:multiLevelType w:val="hybridMultilevel"/>
    <w:tmpl w:val="3A1E2234"/>
    <w:lvl w:ilvl="0" w:tplc="CED2EE4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12951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26DD1"/>
    <w:multiLevelType w:val="hybridMultilevel"/>
    <w:tmpl w:val="8FBCB2FC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5E5A99"/>
    <w:multiLevelType w:val="multilevel"/>
    <w:tmpl w:val="D072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B22934"/>
    <w:multiLevelType w:val="hybridMultilevel"/>
    <w:tmpl w:val="DFE035B2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1836D5"/>
    <w:multiLevelType w:val="hybridMultilevel"/>
    <w:tmpl w:val="A086BAE8"/>
    <w:lvl w:ilvl="0" w:tplc="0D4678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CED2EE4A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13594A"/>
    <w:multiLevelType w:val="hybridMultilevel"/>
    <w:tmpl w:val="CC601E8E"/>
    <w:lvl w:ilvl="0" w:tplc="133405C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000000"/>
        <w:sz w:val="20"/>
        <w:szCs w:val="22"/>
      </w:rPr>
    </w:lvl>
    <w:lvl w:ilvl="1" w:tplc="B1266FF2">
      <w:start w:val="1"/>
      <w:numFmt w:val="decimal"/>
      <w:lvlText w:val="%2."/>
      <w:lvlJc w:val="left"/>
      <w:pPr>
        <w:ind w:left="1070" w:hanging="360"/>
      </w:pPr>
      <w:rPr>
        <w:rFonts w:ascii="Arial" w:eastAsia="Times New Roman" w:hAnsi="Arial" w:cs="Arial"/>
        <w:b/>
        <w:bCs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250D25"/>
    <w:multiLevelType w:val="hybridMultilevel"/>
    <w:tmpl w:val="74CC33FA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C484F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44033"/>
    <w:multiLevelType w:val="hybridMultilevel"/>
    <w:tmpl w:val="B1E40732"/>
    <w:lvl w:ilvl="0" w:tplc="69241C1C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67A09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290231">
    <w:abstractNumId w:val="8"/>
  </w:num>
  <w:num w:numId="2" w16cid:durableId="1596590370">
    <w:abstractNumId w:val="13"/>
  </w:num>
  <w:num w:numId="3" w16cid:durableId="1739131189">
    <w:abstractNumId w:val="14"/>
  </w:num>
  <w:num w:numId="4" w16cid:durableId="774138423">
    <w:abstractNumId w:val="1"/>
  </w:num>
  <w:num w:numId="5" w16cid:durableId="1708336924">
    <w:abstractNumId w:val="9"/>
  </w:num>
  <w:num w:numId="6" w16cid:durableId="1334146769">
    <w:abstractNumId w:val="11"/>
  </w:num>
  <w:num w:numId="7" w16cid:durableId="20909824">
    <w:abstractNumId w:val="4"/>
  </w:num>
  <w:num w:numId="8" w16cid:durableId="582228648">
    <w:abstractNumId w:val="5"/>
  </w:num>
  <w:num w:numId="9" w16cid:durableId="1246954443">
    <w:abstractNumId w:val="10"/>
  </w:num>
  <w:num w:numId="10" w16cid:durableId="2115438195">
    <w:abstractNumId w:val="18"/>
  </w:num>
  <w:num w:numId="11" w16cid:durableId="2138208965">
    <w:abstractNumId w:val="3"/>
  </w:num>
  <w:num w:numId="12" w16cid:durableId="1081752331">
    <w:abstractNumId w:val="15"/>
  </w:num>
  <w:num w:numId="13" w16cid:durableId="2015263405">
    <w:abstractNumId w:val="19"/>
  </w:num>
  <w:num w:numId="14" w16cid:durableId="1052508760">
    <w:abstractNumId w:val="17"/>
  </w:num>
  <w:num w:numId="15" w16cid:durableId="475798284">
    <w:abstractNumId w:val="0"/>
  </w:num>
  <w:num w:numId="16" w16cid:durableId="1107626907">
    <w:abstractNumId w:val="2"/>
  </w:num>
  <w:num w:numId="17" w16cid:durableId="605505773">
    <w:abstractNumId w:val="16"/>
  </w:num>
  <w:num w:numId="18" w16cid:durableId="727611901">
    <w:abstractNumId w:val="6"/>
  </w:num>
  <w:num w:numId="19" w16cid:durableId="301808419">
    <w:abstractNumId w:val="12"/>
  </w:num>
  <w:num w:numId="20" w16cid:durableId="38865347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9F"/>
    <w:rsid w:val="00000BE8"/>
    <w:rsid w:val="0000149A"/>
    <w:rsid w:val="00002288"/>
    <w:rsid w:val="0000416F"/>
    <w:rsid w:val="00004EBB"/>
    <w:rsid w:val="00005D99"/>
    <w:rsid w:val="00010ADF"/>
    <w:rsid w:val="000114B2"/>
    <w:rsid w:val="00011631"/>
    <w:rsid w:val="00011B5D"/>
    <w:rsid w:val="000132D2"/>
    <w:rsid w:val="0001463E"/>
    <w:rsid w:val="00014CF1"/>
    <w:rsid w:val="00015500"/>
    <w:rsid w:val="00016503"/>
    <w:rsid w:val="00021175"/>
    <w:rsid w:val="000213D5"/>
    <w:rsid w:val="00022AD8"/>
    <w:rsid w:val="00022BDD"/>
    <w:rsid w:val="00023702"/>
    <w:rsid w:val="000245A8"/>
    <w:rsid w:val="00026170"/>
    <w:rsid w:val="00026968"/>
    <w:rsid w:val="0002706C"/>
    <w:rsid w:val="00027A27"/>
    <w:rsid w:val="00030E6E"/>
    <w:rsid w:val="00031455"/>
    <w:rsid w:val="000315CE"/>
    <w:rsid w:val="000323E4"/>
    <w:rsid w:val="00032BDF"/>
    <w:rsid w:val="00033CC7"/>
    <w:rsid w:val="00034083"/>
    <w:rsid w:val="00034319"/>
    <w:rsid w:val="00035B99"/>
    <w:rsid w:val="00037881"/>
    <w:rsid w:val="000406E9"/>
    <w:rsid w:val="00040A86"/>
    <w:rsid w:val="000432B1"/>
    <w:rsid w:val="00043B60"/>
    <w:rsid w:val="000454D0"/>
    <w:rsid w:val="00046169"/>
    <w:rsid w:val="00047223"/>
    <w:rsid w:val="000476EE"/>
    <w:rsid w:val="000510E4"/>
    <w:rsid w:val="0005292E"/>
    <w:rsid w:val="0005496A"/>
    <w:rsid w:val="00054ACB"/>
    <w:rsid w:val="0005558C"/>
    <w:rsid w:val="00057780"/>
    <w:rsid w:val="00061A9E"/>
    <w:rsid w:val="00062640"/>
    <w:rsid w:val="0006286A"/>
    <w:rsid w:val="00063B5C"/>
    <w:rsid w:val="00066119"/>
    <w:rsid w:val="00070024"/>
    <w:rsid w:val="00070D9B"/>
    <w:rsid w:val="00072621"/>
    <w:rsid w:val="00073578"/>
    <w:rsid w:val="00073D61"/>
    <w:rsid w:val="0008031F"/>
    <w:rsid w:val="00080512"/>
    <w:rsid w:val="00081309"/>
    <w:rsid w:val="0008151F"/>
    <w:rsid w:val="000816B3"/>
    <w:rsid w:val="00082833"/>
    <w:rsid w:val="00083034"/>
    <w:rsid w:val="000865E9"/>
    <w:rsid w:val="000875A0"/>
    <w:rsid w:val="00090821"/>
    <w:rsid w:val="00090D7C"/>
    <w:rsid w:val="00090FA5"/>
    <w:rsid w:val="0009216F"/>
    <w:rsid w:val="000937D5"/>
    <w:rsid w:val="000941F0"/>
    <w:rsid w:val="000952FB"/>
    <w:rsid w:val="0009532B"/>
    <w:rsid w:val="0009598D"/>
    <w:rsid w:val="00097EE7"/>
    <w:rsid w:val="000A0C97"/>
    <w:rsid w:val="000A1AB7"/>
    <w:rsid w:val="000A3563"/>
    <w:rsid w:val="000A5A58"/>
    <w:rsid w:val="000A7859"/>
    <w:rsid w:val="000A7C7B"/>
    <w:rsid w:val="000B00AE"/>
    <w:rsid w:val="000B05A5"/>
    <w:rsid w:val="000B0A37"/>
    <w:rsid w:val="000B0AE5"/>
    <w:rsid w:val="000B0B2B"/>
    <w:rsid w:val="000B3B23"/>
    <w:rsid w:val="000B44CF"/>
    <w:rsid w:val="000B5C87"/>
    <w:rsid w:val="000B668C"/>
    <w:rsid w:val="000B6F94"/>
    <w:rsid w:val="000B7967"/>
    <w:rsid w:val="000B7C46"/>
    <w:rsid w:val="000C0055"/>
    <w:rsid w:val="000C036C"/>
    <w:rsid w:val="000C0E69"/>
    <w:rsid w:val="000C0F03"/>
    <w:rsid w:val="000C386A"/>
    <w:rsid w:val="000C3878"/>
    <w:rsid w:val="000C406F"/>
    <w:rsid w:val="000C49AA"/>
    <w:rsid w:val="000C5C1E"/>
    <w:rsid w:val="000C6356"/>
    <w:rsid w:val="000C7145"/>
    <w:rsid w:val="000D08E9"/>
    <w:rsid w:val="000D1BB1"/>
    <w:rsid w:val="000D1EE1"/>
    <w:rsid w:val="000D3192"/>
    <w:rsid w:val="000D3283"/>
    <w:rsid w:val="000D4E4E"/>
    <w:rsid w:val="000D5466"/>
    <w:rsid w:val="000D5B00"/>
    <w:rsid w:val="000D7EED"/>
    <w:rsid w:val="000E10C8"/>
    <w:rsid w:val="000E137C"/>
    <w:rsid w:val="000E30AC"/>
    <w:rsid w:val="000E33F7"/>
    <w:rsid w:val="000E5687"/>
    <w:rsid w:val="000E5F6C"/>
    <w:rsid w:val="000F0871"/>
    <w:rsid w:val="000F2876"/>
    <w:rsid w:val="000F2931"/>
    <w:rsid w:val="000F2D19"/>
    <w:rsid w:val="000F3652"/>
    <w:rsid w:val="000F5E17"/>
    <w:rsid w:val="000F742E"/>
    <w:rsid w:val="000F779D"/>
    <w:rsid w:val="00100832"/>
    <w:rsid w:val="00102421"/>
    <w:rsid w:val="001035CD"/>
    <w:rsid w:val="00104AE9"/>
    <w:rsid w:val="00106B6C"/>
    <w:rsid w:val="0010706C"/>
    <w:rsid w:val="00107605"/>
    <w:rsid w:val="00107B78"/>
    <w:rsid w:val="0011055D"/>
    <w:rsid w:val="00111E7C"/>
    <w:rsid w:val="00112529"/>
    <w:rsid w:val="00113967"/>
    <w:rsid w:val="001165C1"/>
    <w:rsid w:val="00116C4D"/>
    <w:rsid w:val="00120EC4"/>
    <w:rsid w:val="0012252C"/>
    <w:rsid w:val="00123283"/>
    <w:rsid w:val="00124C46"/>
    <w:rsid w:val="00125744"/>
    <w:rsid w:val="00125D86"/>
    <w:rsid w:val="001262E5"/>
    <w:rsid w:val="0012654D"/>
    <w:rsid w:val="001268A0"/>
    <w:rsid w:val="00127A10"/>
    <w:rsid w:val="00133D1E"/>
    <w:rsid w:val="0013425C"/>
    <w:rsid w:val="00134C9F"/>
    <w:rsid w:val="001362F1"/>
    <w:rsid w:val="00136596"/>
    <w:rsid w:val="001378EF"/>
    <w:rsid w:val="00141310"/>
    <w:rsid w:val="0014168A"/>
    <w:rsid w:val="00141AC9"/>
    <w:rsid w:val="00142673"/>
    <w:rsid w:val="00144D60"/>
    <w:rsid w:val="00147874"/>
    <w:rsid w:val="00147A57"/>
    <w:rsid w:val="00147A9D"/>
    <w:rsid w:val="0015052F"/>
    <w:rsid w:val="001511B4"/>
    <w:rsid w:val="00151237"/>
    <w:rsid w:val="00152BFD"/>
    <w:rsid w:val="00153088"/>
    <w:rsid w:val="00156070"/>
    <w:rsid w:val="001573EB"/>
    <w:rsid w:val="0016025D"/>
    <w:rsid w:val="00162C3B"/>
    <w:rsid w:val="001639D0"/>
    <w:rsid w:val="00163FDB"/>
    <w:rsid w:val="00163FDD"/>
    <w:rsid w:val="0016408E"/>
    <w:rsid w:val="0016418E"/>
    <w:rsid w:val="0016469E"/>
    <w:rsid w:val="00165CFF"/>
    <w:rsid w:val="00166013"/>
    <w:rsid w:val="001661A5"/>
    <w:rsid w:val="0017302C"/>
    <w:rsid w:val="00173079"/>
    <w:rsid w:val="00173F99"/>
    <w:rsid w:val="0017623C"/>
    <w:rsid w:val="00176C20"/>
    <w:rsid w:val="001770D9"/>
    <w:rsid w:val="001803AD"/>
    <w:rsid w:val="001814C7"/>
    <w:rsid w:val="0018174A"/>
    <w:rsid w:val="00182CA1"/>
    <w:rsid w:val="00183165"/>
    <w:rsid w:val="00183D40"/>
    <w:rsid w:val="00185EBF"/>
    <w:rsid w:val="00187D6E"/>
    <w:rsid w:val="00190A8C"/>
    <w:rsid w:val="00191EBB"/>
    <w:rsid w:val="00192787"/>
    <w:rsid w:val="00192E71"/>
    <w:rsid w:val="00194770"/>
    <w:rsid w:val="001947E2"/>
    <w:rsid w:val="00194C8B"/>
    <w:rsid w:val="00196538"/>
    <w:rsid w:val="00197113"/>
    <w:rsid w:val="001A1315"/>
    <w:rsid w:val="001A3159"/>
    <w:rsid w:val="001A40F6"/>
    <w:rsid w:val="001A4A19"/>
    <w:rsid w:val="001A5119"/>
    <w:rsid w:val="001A52E8"/>
    <w:rsid w:val="001A58A2"/>
    <w:rsid w:val="001A65B5"/>
    <w:rsid w:val="001A6712"/>
    <w:rsid w:val="001B10F6"/>
    <w:rsid w:val="001B15FE"/>
    <w:rsid w:val="001B2315"/>
    <w:rsid w:val="001B4033"/>
    <w:rsid w:val="001B5828"/>
    <w:rsid w:val="001B5CCE"/>
    <w:rsid w:val="001B6BFC"/>
    <w:rsid w:val="001B76D4"/>
    <w:rsid w:val="001C033C"/>
    <w:rsid w:val="001C1086"/>
    <w:rsid w:val="001C1BB6"/>
    <w:rsid w:val="001C353E"/>
    <w:rsid w:val="001C3D7F"/>
    <w:rsid w:val="001C53C6"/>
    <w:rsid w:val="001C5793"/>
    <w:rsid w:val="001C5C4B"/>
    <w:rsid w:val="001C5E68"/>
    <w:rsid w:val="001C6439"/>
    <w:rsid w:val="001C757C"/>
    <w:rsid w:val="001D040C"/>
    <w:rsid w:val="001D1678"/>
    <w:rsid w:val="001D1A07"/>
    <w:rsid w:val="001D1A0F"/>
    <w:rsid w:val="001D2C7D"/>
    <w:rsid w:val="001D3D9E"/>
    <w:rsid w:val="001D4573"/>
    <w:rsid w:val="001D57C8"/>
    <w:rsid w:val="001D5EEC"/>
    <w:rsid w:val="001D614F"/>
    <w:rsid w:val="001D729B"/>
    <w:rsid w:val="001E0394"/>
    <w:rsid w:val="001E1544"/>
    <w:rsid w:val="001E1CF0"/>
    <w:rsid w:val="001E2288"/>
    <w:rsid w:val="001E2DBF"/>
    <w:rsid w:val="001E32C5"/>
    <w:rsid w:val="001E4096"/>
    <w:rsid w:val="001E5DF0"/>
    <w:rsid w:val="001E7370"/>
    <w:rsid w:val="001F276F"/>
    <w:rsid w:val="001F27E2"/>
    <w:rsid w:val="001F31FB"/>
    <w:rsid w:val="001F365E"/>
    <w:rsid w:val="001F3A4C"/>
    <w:rsid w:val="001F4408"/>
    <w:rsid w:val="001F6333"/>
    <w:rsid w:val="001F6560"/>
    <w:rsid w:val="001F7654"/>
    <w:rsid w:val="001F7C5B"/>
    <w:rsid w:val="00201178"/>
    <w:rsid w:val="00202EE4"/>
    <w:rsid w:val="00203BEB"/>
    <w:rsid w:val="00203E61"/>
    <w:rsid w:val="00204F5F"/>
    <w:rsid w:val="002075DA"/>
    <w:rsid w:val="00212CF9"/>
    <w:rsid w:val="0021322B"/>
    <w:rsid w:val="00214AB8"/>
    <w:rsid w:val="00214D53"/>
    <w:rsid w:val="00214ED7"/>
    <w:rsid w:val="00215503"/>
    <w:rsid w:val="00215B79"/>
    <w:rsid w:val="00215E10"/>
    <w:rsid w:val="002167A2"/>
    <w:rsid w:val="002172F3"/>
    <w:rsid w:val="002204FF"/>
    <w:rsid w:val="002208EA"/>
    <w:rsid w:val="00220DBA"/>
    <w:rsid w:val="002244F6"/>
    <w:rsid w:val="00231366"/>
    <w:rsid w:val="00232624"/>
    <w:rsid w:val="00232B60"/>
    <w:rsid w:val="00232EDC"/>
    <w:rsid w:val="00233DD4"/>
    <w:rsid w:val="00233F4F"/>
    <w:rsid w:val="00234A1D"/>
    <w:rsid w:val="0023515F"/>
    <w:rsid w:val="00241EF4"/>
    <w:rsid w:val="00242FE3"/>
    <w:rsid w:val="0024448E"/>
    <w:rsid w:val="002452F4"/>
    <w:rsid w:val="00246AE2"/>
    <w:rsid w:val="00246FB9"/>
    <w:rsid w:val="0024769C"/>
    <w:rsid w:val="00250096"/>
    <w:rsid w:val="00251759"/>
    <w:rsid w:val="00251A57"/>
    <w:rsid w:val="00251B13"/>
    <w:rsid w:val="002525C1"/>
    <w:rsid w:val="00253A94"/>
    <w:rsid w:val="0025771C"/>
    <w:rsid w:val="00261C1A"/>
    <w:rsid w:val="002629BB"/>
    <w:rsid w:val="00262F8B"/>
    <w:rsid w:val="00263C33"/>
    <w:rsid w:val="002653AC"/>
    <w:rsid w:val="002668B1"/>
    <w:rsid w:val="002671D9"/>
    <w:rsid w:val="002673DB"/>
    <w:rsid w:val="00267658"/>
    <w:rsid w:val="00273599"/>
    <w:rsid w:val="0027452B"/>
    <w:rsid w:val="00274744"/>
    <w:rsid w:val="00275228"/>
    <w:rsid w:val="00275555"/>
    <w:rsid w:val="002803CE"/>
    <w:rsid w:val="0028091F"/>
    <w:rsid w:val="00280AEF"/>
    <w:rsid w:val="002817C5"/>
    <w:rsid w:val="0028190C"/>
    <w:rsid w:val="00281E83"/>
    <w:rsid w:val="00283ED8"/>
    <w:rsid w:val="0028474C"/>
    <w:rsid w:val="00284AEB"/>
    <w:rsid w:val="00285890"/>
    <w:rsid w:val="00285A9C"/>
    <w:rsid w:val="00286207"/>
    <w:rsid w:val="002869E5"/>
    <w:rsid w:val="00287776"/>
    <w:rsid w:val="00290140"/>
    <w:rsid w:val="002904F6"/>
    <w:rsid w:val="00294296"/>
    <w:rsid w:val="00294A06"/>
    <w:rsid w:val="002950E3"/>
    <w:rsid w:val="00295B0A"/>
    <w:rsid w:val="002962C3"/>
    <w:rsid w:val="002A2C31"/>
    <w:rsid w:val="002A2D8C"/>
    <w:rsid w:val="002A3C30"/>
    <w:rsid w:val="002A4E7D"/>
    <w:rsid w:val="002A5B62"/>
    <w:rsid w:val="002A6347"/>
    <w:rsid w:val="002A67B1"/>
    <w:rsid w:val="002A7E31"/>
    <w:rsid w:val="002B0A69"/>
    <w:rsid w:val="002B0DC3"/>
    <w:rsid w:val="002B156B"/>
    <w:rsid w:val="002B1B31"/>
    <w:rsid w:val="002B2BA3"/>
    <w:rsid w:val="002B55F2"/>
    <w:rsid w:val="002B5D24"/>
    <w:rsid w:val="002B6829"/>
    <w:rsid w:val="002B70DC"/>
    <w:rsid w:val="002C2BD5"/>
    <w:rsid w:val="002C3E5A"/>
    <w:rsid w:val="002C5012"/>
    <w:rsid w:val="002C5D7A"/>
    <w:rsid w:val="002C7C63"/>
    <w:rsid w:val="002D1E34"/>
    <w:rsid w:val="002D32D2"/>
    <w:rsid w:val="002D5772"/>
    <w:rsid w:val="002D6ADC"/>
    <w:rsid w:val="002E0214"/>
    <w:rsid w:val="002E04B9"/>
    <w:rsid w:val="002E0E01"/>
    <w:rsid w:val="002E14DA"/>
    <w:rsid w:val="002E1771"/>
    <w:rsid w:val="002E26FB"/>
    <w:rsid w:val="002E27BD"/>
    <w:rsid w:val="002E43A7"/>
    <w:rsid w:val="002E5E4A"/>
    <w:rsid w:val="002E6909"/>
    <w:rsid w:val="002E6F50"/>
    <w:rsid w:val="002E79B4"/>
    <w:rsid w:val="002F075B"/>
    <w:rsid w:val="002F0E34"/>
    <w:rsid w:val="002F5BB8"/>
    <w:rsid w:val="002F64D6"/>
    <w:rsid w:val="002F6B30"/>
    <w:rsid w:val="002F7BB3"/>
    <w:rsid w:val="00301C95"/>
    <w:rsid w:val="00303F3A"/>
    <w:rsid w:val="00307B52"/>
    <w:rsid w:val="0031164D"/>
    <w:rsid w:val="003155BC"/>
    <w:rsid w:val="00315684"/>
    <w:rsid w:val="00316932"/>
    <w:rsid w:val="003200C1"/>
    <w:rsid w:val="003209E1"/>
    <w:rsid w:val="00321CA6"/>
    <w:rsid w:val="00323391"/>
    <w:rsid w:val="003241B8"/>
    <w:rsid w:val="0032486D"/>
    <w:rsid w:val="003261D9"/>
    <w:rsid w:val="0032683A"/>
    <w:rsid w:val="00326AD4"/>
    <w:rsid w:val="003303DA"/>
    <w:rsid w:val="0033073A"/>
    <w:rsid w:val="003343D1"/>
    <w:rsid w:val="0033590E"/>
    <w:rsid w:val="00336875"/>
    <w:rsid w:val="0034321A"/>
    <w:rsid w:val="003438DC"/>
    <w:rsid w:val="0034471F"/>
    <w:rsid w:val="003451E3"/>
    <w:rsid w:val="0034589A"/>
    <w:rsid w:val="00345B46"/>
    <w:rsid w:val="00347663"/>
    <w:rsid w:val="003503CF"/>
    <w:rsid w:val="00350807"/>
    <w:rsid w:val="003512D8"/>
    <w:rsid w:val="003513A5"/>
    <w:rsid w:val="003514BD"/>
    <w:rsid w:val="003515C3"/>
    <w:rsid w:val="00352556"/>
    <w:rsid w:val="00352C3A"/>
    <w:rsid w:val="0035369B"/>
    <w:rsid w:val="0035549E"/>
    <w:rsid w:val="00355FA8"/>
    <w:rsid w:val="00356D41"/>
    <w:rsid w:val="00360704"/>
    <w:rsid w:val="00363040"/>
    <w:rsid w:val="0036332C"/>
    <w:rsid w:val="00364052"/>
    <w:rsid w:val="0036420C"/>
    <w:rsid w:val="00364751"/>
    <w:rsid w:val="0037094C"/>
    <w:rsid w:val="00374156"/>
    <w:rsid w:val="00374C6F"/>
    <w:rsid w:val="00375C54"/>
    <w:rsid w:val="0038107D"/>
    <w:rsid w:val="00383540"/>
    <w:rsid w:val="003861B8"/>
    <w:rsid w:val="00386B96"/>
    <w:rsid w:val="0038736A"/>
    <w:rsid w:val="00387387"/>
    <w:rsid w:val="00391267"/>
    <w:rsid w:val="00391753"/>
    <w:rsid w:val="00391763"/>
    <w:rsid w:val="00391CD7"/>
    <w:rsid w:val="00391EA8"/>
    <w:rsid w:val="003930CE"/>
    <w:rsid w:val="00395862"/>
    <w:rsid w:val="003A0880"/>
    <w:rsid w:val="003A26B6"/>
    <w:rsid w:val="003A2904"/>
    <w:rsid w:val="003A40C5"/>
    <w:rsid w:val="003A44F2"/>
    <w:rsid w:val="003A4D7C"/>
    <w:rsid w:val="003A5077"/>
    <w:rsid w:val="003A6EED"/>
    <w:rsid w:val="003A7947"/>
    <w:rsid w:val="003B2A46"/>
    <w:rsid w:val="003B2D47"/>
    <w:rsid w:val="003B2F66"/>
    <w:rsid w:val="003B6829"/>
    <w:rsid w:val="003B76AA"/>
    <w:rsid w:val="003C273D"/>
    <w:rsid w:val="003C43D3"/>
    <w:rsid w:val="003C4F88"/>
    <w:rsid w:val="003D194B"/>
    <w:rsid w:val="003D1D88"/>
    <w:rsid w:val="003D2621"/>
    <w:rsid w:val="003D2C47"/>
    <w:rsid w:val="003D333D"/>
    <w:rsid w:val="003D438E"/>
    <w:rsid w:val="003D57E5"/>
    <w:rsid w:val="003D7BD3"/>
    <w:rsid w:val="003D7DF9"/>
    <w:rsid w:val="003E0333"/>
    <w:rsid w:val="003E0B25"/>
    <w:rsid w:val="003E3AF8"/>
    <w:rsid w:val="003E522B"/>
    <w:rsid w:val="003E5893"/>
    <w:rsid w:val="003E62D1"/>
    <w:rsid w:val="003E62E7"/>
    <w:rsid w:val="003E742C"/>
    <w:rsid w:val="003F3CB8"/>
    <w:rsid w:val="003F46B2"/>
    <w:rsid w:val="003F4DC0"/>
    <w:rsid w:val="003F5755"/>
    <w:rsid w:val="003F58BC"/>
    <w:rsid w:val="004002A7"/>
    <w:rsid w:val="0040070A"/>
    <w:rsid w:val="00401787"/>
    <w:rsid w:val="00401D3C"/>
    <w:rsid w:val="004026EF"/>
    <w:rsid w:val="00404439"/>
    <w:rsid w:val="004061EE"/>
    <w:rsid w:val="004070EB"/>
    <w:rsid w:val="0040733F"/>
    <w:rsid w:val="00410033"/>
    <w:rsid w:val="00410D8B"/>
    <w:rsid w:val="0041177A"/>
    <w:rsid w:val="00412745"/>
    <w:rsid w:val="00412C42"/>
    <w:rsid w:val="00413664"/>
    <w:rsid w:val="00413C03"/>
    <w:rsid w:val="00416423"/>
    <w:rsid w:val="00416CEB"/>
    <w:rsid w:val="00417B42"/>
    <w:rsid w:val="00420863"/>
    <w:rsid w:val="0042623B"/>
    <w:rsid w:val="004262E4"/>
    <w:rsid w:val="0042796D"/>
    <w:rsid w:val="00431526"/>
    <w:rsid w:val="00432CB8"/>
    <w:rsid w:val="00433874"/>
    <w:rsid w:val="00434FB8"/>
    <w:rsid w:val="004363C5"/>
    <w:rsid w:val="004372F4"/>
    <w:rsid w:val="004377B7"/>
    <w:rsid w:val="00440208"/>
    <w:rsid w:val="00440C79"/>
    <w:rsid w:val="004417A4"/>
    <w:rsid w:val="00444D1D"/>
    <w:rsid w:val="00445120"/>
    <w:rsid w:val="00446600"/>
    <w:rsid w:val="00446D15"/>
    <w:rsid w:val="00447019"/>
    <w:rsid w:val="004511BD"/>
    <w:rsid w:val="004514E8"/>
    <w:rsid w:val="004540DA"/>
    <w:rsid w:val="00454AE6"/>
    <w:rsid w:val="00455544"/>
    <w:rsid w:val="00457C9A"/>
    <w:rsid w:val="004600AF"/>
    <w:rsid w:val="00460442"/>
    <w:rsid w:val="004621A4"/>
    <w:rsid w:val="00463F4B"/>
    <w:rsid w:val="0046430A"/>
    <w:rsid w:val="00464351"/>
    <w:rsid w:val="004664C2"/>
    <w:rsid w:val="004673F1"/>
    <w:rsid w:val="00467D17"/>
    <w:rsid w:val="00470D55"/>
    <w:rsid w:val="0047314A"/>
    <w:rsid w:val="004747FC"/>
    <w:rsid w:val="00474FAA"/>
    <w:rsid w:val="004758DC"/>
    <w:rsid w:val="00475DC3"/>
    <w:rsid w:val="004768C5"/>
    <w:rsid w:val="0047728C"/>
    <w:rsid w:val="0047773A"/>
    <w:rsid w:val="00480553"/>
    <w:rsid w:val="004815AA"/>
    <w:rsid w:val="00482746"/>
    <w:rsid w:val="00482BDD"/>
    <w:rsid w:val="00482CD9"/>
    <w:rsid w:val="00483843"/>
    <w:rsid w:val="00484449"/>
    <w:rsid w:val="00485394"/>
    <w:rsid w:val="00485519"/>
    <w:rsid w:val="00486964"/>
    <w:rsid w:val="00486F21"/>
    <w:rsid w:val="00487E5F"/>
    <w:rsid w:val="004900EE"/>
    <w:rsid w:val="004909E2"/>
    <w:rsid w:val="00490EAA"/>
    <w:rsid w:val="004952CD"/>
    <w:rsid w:val="004967A5"/>
    <w:rsid w:val="00496946"/>
    <w:rsid w:val="004A0509"/>
    <w:rsid w:val="004A1E63"/>
    <w:rsid w:val="004A6B2E"/>
    <w:rsid w:val="004A6B9A"/>
    <w:rsid w:val="004A7C5E"/>
    <w:rsid w:val="004B167B"/>
    <w:rsid w:val="004B35E0"/>
    <w:rsid w:val="004B3D7E"/>
    <w:rsid w:val="004B63E6"/>
    <w:rsid w:val="004B6615"/>
    <w:rsid w:val="004B6C91"/>
    <w:rsid w:val="004B715E"/>
    <w:rsid w:val="004B788F"/>
    <w:rsid w:val="004C02C8"/>
    <w:rsid w:val="004C1CBB"/>
    <w:rsid w:val="004C36EF"/>
    <w:rsid w:val="004C423E"/>
    <w:rsid w:val="004C6572"/>
    <w:rsid w:val="004D081F"/>
    <w:rsid w:val="004D2313"/>
    <w:rsid w:val="004D2580"/>
    <w:rsid w:val="004D2953"/>
    <w:rsid w:val="004D4CF8"/>
    <w:rsid w:val="004E2602"/>
    <w:rsid w:val="004E35AE"/>
    <w:rsid w:val="004E4B7F"/>
    <w:rsid w:val="004E5203"/>
    <w:rsid w:val="004E57BB"/>
    <w:rsid w:val="004E7347"/>
    <w:rsid w:val="004E7919"/>
    <w:rsid w:val="004F2C21"/>
    <w:rsid w:val="004F322D"/>
    <w:rsid w:val="004F5FED"/>
    <w:rsid w:val="004F6089"/>
    <w:rsid w:val="00500007"/>
    <w:rsid w:val="0050032C"/>
    <w:rsid w:val="005011C7"/>
    <w:rsid w:val="00501A5D"/>
    <w:rsid w:val="0050470E"/>
    <w:rsid w:val="0050473F"/>
    <w:rsid w:val="00504E09"/>
    <w:rsid w:val="005056A5"/>
    <w:rsid w:val="00505F43"/>
    <w:rsid w:val="00506878"/>
    <w:rsid w:val="00506946"/>
    <w:rsid w:val="0050736D"/>
    <w:rsid w:val="0051058E"/>
    <w:rsid w:val="00511167"/>
    <w:rsid w:val="005118EB"/>
    <w:rsid w:val="0051313C"/>
    <w:rsid w:val="00513FBE"/>
    <w:rsid w:val="00514F03"/>
    <w:rsid w:val="005164C3"/>
    <w:rsid w:val="0051695F"/>
    <w:rsid w:val="005176B7"/>
    <w:rsid w:val="00517B36"/>
    <w:rsid w:val="00522E64"/>
    <w:rsid w:val="00523737"/>
    <w:rsid w:val="00524CD7"/>
    <w:rsid w:val="00524FE6"/>
    <w:rsid w:val="0052532E"/>
    <w:rsid w:val="005258D8"/>
    <w:rsid w:val="00525FCF"/>
    <w:rsid w:val="00525FFB"/>
    <w:rsid w:val="005260E0"/>
    <w:rsid w:val="00527408"/>
    <w:rsid w:val="00530240"/>
    <w:rsid w:val="005311D4"/>
    <w:rsid w:val="00531206"/>
    <w:rsid w:val="00531BEB"/>
    <w:rsid w:val="005327C2"/>
    <w:rsid w:val="0053289B"/>
    <w:rsid w:val="00533B43"/>
    <w:rsid w:val="005342E5"/>
    <w:rsid w:val="0053627D"/>
    <w:rsid w:val="00537B4E"/>
    <w:rsid w:val="00540B3B"/>
    <w:rsid w:val="00541E18"/>
    <w:rsid w:val="005421FD"/>
    <w:rsid w:val="005432B1"/>
    <w:rsid w:val="005437AD"/>
    <w:rsid w:val="0054438C"/>
    <w:rsid w:val="00544ACC"/>
    <w:rsid w:val="0054618B"/>
    <w:rsid w:val="00551C5F"/>
    <w:rsid w:val="005523DB"/>
    <w:rsid w:val="00553B91"/>
    <w:rsid w:val="0055601D"/>
    <w:rsid w:val="00556584"/>
    <w:rsid w:val="005575CA"/>
    <w:rsid w:val="005578E5"/>
    <w:rsid w:val="0056014A"/>
    <w:rsid w:val="00560676"/>
    <w:rsid w:val="00560D3B"/>
    <w:rsid w:val="00561648"/>
    <w:rsid w:val="005632D1"/>
    <w:rsid w:val="005640F9"/>
    <w:rsid w:val="0056430C"/>
    <w:rsid w:val="00566B2C"/>
    <w:rsid w:val="00570DE7"/>
    <w:rsid w:val="00571287"/>
    <w:rsid w:val="00575D08"/>
    <w:rsid w:val="00577B0C"/>
    <w:rsid w:val="00580285"/>
    <w:rsid w:val="00581E58"/>
    <w:rsid w:val="00582134"/>
    <w:rsid w:val="0058278F"/>
    <w:rsid w:val="00583591"/>
    <w:rsid w:val="005837A2"/>
    <w:rsid w:val="00584612"/>
    <w:rsid w:val="005851B4"/>
    <w:rsid w:val="0058756A"/>
    <w:rsid w:val="0059051D"/>
    <w:rsid w:val="00590605"/>
    <w:rsid w:val="00592534"/>
    <w:rsid w:val="00593CCA"/>
    <w:rsid w:val="0059683C"/>
    <w:rsid w:val="00597662"/>
    <w:rsid w:val="005A0991"/>
    <w:rsid w:val="005A0B3C"/>
    <w:rsid w:val="005A10F4"/>
    <w:rsid w:val="005A237B"/>
    <w:rsid w:val="005A3688"/>
    <w:rsid w:val="005A45D2"/>
    <w:rsid w:val="005B3B50"/>
    <w:rsid w:val="005B4BAB"/>
    <w:rsid w:val="005B4F92"/>
    <w:rsid w:val="005B6445"/>
    <w:rsid w:val="005B6724"/>
    <w:rsid w:val="005C1D4B"/>
    <w:rsid w:val="005C2312"/>
    <w:rsid w:val="005C25D0"/>
    <w:rsid w:val="005C265E"/>
    <w:rsid w:val="005C5451"/>
    <w:rsid w:val="005C611D"/>
    <w:rsid w:val="005C679B"/>
    <w:rsid w:val="005C72DD"/>
    <w:rsid w:val="005D0A96"/>
    <w:rsid w:val="005D1F3A"/>
    <w:rsid w:val="005D207A"/>
    <w:rsid w:val="005D2091"/>
    <w:rsid w:val="005D289F"/>
    <w:rsid w:val="005D45D8"/>
    <w:rsid w:val="005D5804"/>
    <w:rsid w:val="005D5ADC"/>
    <w:rsid w:val="005D79EE"/>
    <w:rsid w:val="005E0BA6"/>
    <w:rsid w:val="005E1E80"/>
    <w:rsid w:val="005E2804"/>
    <w:rsid w:val="005E328A"/>
    <w:rsid w:val="005E3A89"/>
    <w:rsid w:val="005E3E4E"/>
    <w:rsid w:val="005E47B0"/>
    <w:rsid w:val="005E47D1"/>
    <w:rsid w:val="005E5578"/>
    <w:rsid w:val="005E631B"/>
    <w:rsid w:val="005E70AD"/>
    <w:rsid w:val="005E7491"/>
    <w:rsid w:val="005E7569"/>
    <w:rsid w:val="005E7EB3"/>
    <w:rsid w:val="005E7F4D"/>
    <w:rsid w:val="005E7FA6"/>
    <w:rsid w:val="005F0BE3"/>
    <w:rsid w:val="005F39F5"/>
    <w:rsid w:val="005F3DE1"/>
    <w:rsid w:val="005F5737"/>
    <w:rsid w:val="005F57BB"/>
    <w:rsid w:val="00600340"/>
    <w:rsid w:val="006020CC"/>
    <w:rsid w:val="006025F8"/>
    <w:rsid w:val="00604499"/>
    <w:rsid w:val="006050C4"/>
    <w:rsid w:val="006103FE"/>
    <w:rsid w:val="00610A42"/>
    <w:rsid w:val="006111F5"/>
    <w:rsid w:val="00613D96"/>
    <w:rsid w:val="00615080"/>
    <w:rsid w:val="006154DA"/>
    <w:rsid w:val="00615BC7"/>
    <w:rsid w:val="00617789"/>
    <w:rsid w:val="00617B4B"/>
    <w:rsid w:val="0062071E"/>
    <w:rsid w:val="006211C0"/>
    <w:rsid w:val="00621BC5"/>
    <w:rsid w:val="00621DDC"/>
    <w:rsid w:val="00624136"/>
    <w:rsid w:val="00626F68"/>
    <w:rsid w:val="00631669"/>
    <w:rsid w:val="006328F7"/>
    <w:rsid w:val="00634BCA"/>
    <w:rsid w:val="00635F6E"/>
    <w:rsid w:val="00636046"/>
    <w:rsid w:val="00642A54"/>
    <w:rsid w:val="00643B9D"/>
    <w:rsid w:val="00644E1A"/>
    <w:rsid w:val="00646567"/>
    <w:rsid w:val="00647004"/>
    <w:rsid w:val="00647754"/>
    <w:rsid w:val="0064776E"/>
    <w:rsid w:val="00651831"/>
    <w:rsid w:val="00651894"/>
    <w:rsid w:val="006533E0"/>
    <w:rsid w:val="00653E09"/>
    <w:rsid w:val="00654991"/>
    <w:rsid w:val="006550E0"/>
    <w:rsid w:val="00656187"/>
    <w:rsid w:val="0065707D"/>
    <w:rsid w:val="006579EC"/>
    <w:rsid w:val="00657FAC"/>
    <w:rsid w:val="00660146"/>
    <w:rsid w:val="00660549"/>
    <w:rsid w:val="00660B47"/>
    <w:rsid w:val="0066204B"/>
    <w:rsid w:val="006627BC"/>
    <w:rsid w:val="006633E9"/>
    <w:rsid w:val="00664095"/>
    <w:rsid w:val="00664695"/>
    <w:rsid w:val="00665341"/>
    <w:rsid w:val="006653A4"/>
    <w:rsid w:val="00667A21"/>
    <w:rsid w:val="00670667"/>
    <w:rsid w:val="00671B4C"/>
    <w:rsid w:val="00671D67"/>
    <w:rsid w:val="00671F63"/>
    <w:rsid w:val="00672603"/>
    <w:rsid w:val="00674360"/>
    <w:rsid w:val="00674DA0"/>
    <w:rsid w:val="00674EC5"/>
    <w:rsid w:val="006766EE"/>
    <w:rsid w:val="0068058A"/>
    <w:rsid w:val="006808E9"/>
    <w:rsid w:val="00680EAE"/>
    <w:rsid w:val="00680F07"/>
    <w:rsid w:val="00681E4A"/>
    <w:rsid w:val="00682755"/>
    <w:rsid w:val="00684639"/>
    <w:rsid w:val="00685FBF"/>
    <w:rsid w:val="00687710"/>
    <w:rsid w:val="00687CB0"/>
    <w:rsid w:val="006906F6"/>
    <w:rsid w:val="00691B03"/>
    <w:rsid w:val="00692438"/>
    <w:rsid w:val="0069246E"/>
    <w:rsid w:val="00693030"/>
    <w:rsid w:val="0069490D"/>
    <w:rsid w:val="00694C13"/>
    <w:rsid w:val="00696C2D"/>
    <w:rsid w:val="00697045"/>
    <w:rsid w:val="006A09E0"/>
    <w:rsid w:val="006A0CB2"/>
    <w:rsid w:val="006A0E2F"/>
    <w:rsid w:val="006A3B58"/>
    <w:rsid w:val="006A6881"/>
    <w:rsid w:val="006A6D82"/>
    <w:rsid w:val="006B1EE2"/>
    <w:rsid w:val="006B1F3A"/>
    <w:rsid w:val="006B3E66"/>
    <w:rsid w:val="006B4DCC"/>
    <w:rsid w:val="006B53B9"/>
    <w:rsid w:val="006B5FF3"/>
    <w:rsid w:val="006B72D5"/>
    <w:rsid w:val="006B7D29"/>
    <w:rsid w:val="006C0A72"/>
    <w:rsid w:val="006C15BA"/>
    <w:rsid w:val="006C1D23"/>
    <w:rsid w:val="006C2177"/>
    <w:rsid w:val="006C2E9A"/>
    <w:rsid w:val="006C357B"/>
    <w:rsid w:val="006C50BD"/>
    <w:rsid w:val="006C5729"/>
    <w:rsid w:val="006C5E13"/>
    <w:rsid w:val="006D0850"/>
    <w:rsid w:val="006D0F9E"/>
    <w:rsid w:val="006D1065"/>
    <w:rsid w:val="006D597E"/>
    <w:rsid w:val="006D5AB6"/>
    <w:rsid w:val="006D6D00"/>
    <w:rsid w:val="006D6F4D"/>
    <w:rsid w:val="006D7088"/>
    <w:rsid w:val="006E0FF4"/>
    <w:rsid w:val="006E1038"/>
    <w:rsid w:val="006E224C"/>
    <w:rsid w:val="006E40B1"/>
    <w:rsid w:val="006E5D5E"/>
    <w:rsid w:val="006E5EA7"/>
    <w:rsid w:val="006E7111"/>
    <w:rsid w:val="006F36AC"/>
    <w:rsid w:val="006F5163"/>
    <w:rsid w:val="006F6A39"/>
    <w:rsid w:val="006F75C0"/>
    <w:rsid w:val="006F7765"/>
    <w:rsid w:val="006F7C72"/>
    <w:rsid w:val="00700E82"/>
    <w:rsid w:val="00701DE2"/>
    <w:rsid w:val="007021F2"/>
    <w:rsid w:val="00702AE7"/>
    <w:rsid w:val="00702D8B"/>
    <w:rsid w:val="007033FF"/>
    <w:rsid w:val="00704AD2"/>
    <w:rsid w:val="00705211"/>
    <w:rsid w:val="00706852"/>
    <w:rsid w:val="00706F78"/>
    <w:rsid w:val="00707AFC"/>
    <w:rsid w:val="00711237"/>
    <w:rsid w:val="00712859"/>
    <w:rsid w:val="0071427C"/>
    <w:rsid w:val="00714DC5"/>
    <w:rsid w:val="00715EF0"/>
    <w:rsid w:val="00716F37"/>
    <w:rsid w:val="00724732"/>
    <w:rsid w:val="007259E4"/>
    <w:rsid w:val="0072608F"/>
    <w:rsid w:val="00727152"/>
    <w:rsid w:val="00730EA4"/>
    <w:rsid w:val="0073196F"/>
    <w:rsid w:val="0073296C"/>
    <w:rsid w:val="00732DAF"/>
    <w:rsid w:val="007347D5"/>
    <w:rsid w:val="00734B0C"/>
    <w:rsid w:val="00735EDF"/>
    <w:rsid w:val="0073637F"/>
    <w:rsid w:val="0073716B"/>
    <w:rsid w:val="00740336"/>
    <w:rsid w:val="0074089B"/>
    <w:rsid w:val="00740E68"/>
    <w:rsid w:val="00742805"/>
    <w:rsid w:val="007431C1"/>
    <w:rsid w:val="00743614"/>
    <w:rsid w:val="0074539D"/>
    <w:rsid w:val="00745CDB"/>
    <w:rsid w:val="00745D2A"/>
    <w:rsid w:val="00745F94"/>
    <w:rsid w:val="007468BC"/>
    <w:rsid w:val="00746C67"/>
    <w:rsid w:val="0074730A"/>
    <w:rsid w:val="00751459"/>
    <w:rsid w:val="00751B2F"/>
    <w:rsid w:val="00751EBF"/>
    <w:rsid w:val="00752303"/>
    <w:rsid w:val="00752FB5"/>
    <w:rsid w:val="00753AF7"/>
    <w:rsid w:val="00753B09"/>
    <w:rsid w:val="00753FE3"/>
    <w:rsid w:val="007544E9"/>
    <w:rsid w:val="00754CB2"/>
    <w:rsid w:val="0075577E"/>
    <w:rsid w:val="00755F05"/>
    <w:rsid w:val="00760736"/>
    <w:rsid w:val="0076114E"/>
    <w:rsid w:val="00761D6B"/>
    <w:rsid w:val="007623B3"/>
    <w:rsid w:val="007638E2"/>
    <w:rsid w:val="00765455"/>
    <w:rsid w:val="00765CB1"/>
    <w:rsid w:val="00766FD1"/>
    <w:rsid w:val="00771527"/>
    <w:rsid w:val="00771C09"/>
    <w:rsid w:val="00773248"/>
    <w:rsid w:val="007734B0"/>
    <w:rsid w:val="00775FEB"/>
    <w:rsid w:val="00777543"/>
    <w:rsid w:val="00780C5B"/>
    <w:rsid w:val="00781536"/>
    <w:rsid w:val="007855AB"/>
    <w:rsid w:val="00786462"/>
    <w:rsid w:val="007876F6"/>
    <w:rsid w:val="0079301C"/>
    <w:rsid w:val="00794071"/>
    <w:rsid w:val="0079449A"/>
    <w:rsid w:val="007950ED"/>
    <w:rsid w:val="00796DD8"/>
    <w:rsid w:val="00796FE7"/>
    <w:rsid w:val="007A1F98"/>
    <w:rsid w:val="007A23B6"/>
    <w:rsid w:val="007A36A1"/>
    <w:rsid w:val="007A43A4"/>
    <w:rsid w:val="007A4796"/>
    <w:rsid w:val="007A4D11"/>
    <w:rsid w:val="007A50BD"/>
    <w:rsid w:val="007A5D07"/>
    <w:rsid w:val="007A6435"/>
    <w:rsid w:val="007A77C6"/>
    <w:rsid w:val="007A7FED"/>
    <w:rsid w:val="007B099A"/>
    <w:rsid w:val="007B1D37"/>
    <w:rsid w:val="007B2F8A"/>
    <w:rsid w:val="007B3175"/>
    <w:rsid w:val="007B4245"/>
    <w:rsid w:val="007B45E4"/>
    <w:rsid w:val="007B4F2D"/>
    <w:rsid w:val="007C00D7"/>
    <w:rsid w:val="007C040D"/>
    <w:rsid w:val="007C04DA"/>
    <w:rsid w:val="007C12F5"/>
    <w:rsid w:val="007C233C"/>
    <w:rsid w:val="007C3DCA"/>
    <w:rsid w:val="007C4EE1"/>
    <w:rsid w:val="007C5D8C"/>
    <w:rsid w:val="007D02C7"/>
    <w:rsid w:val="007D264C"/>
    <w:rsid w:val="007D4369"/>
    <w:rsid w:val="007D5106"/>
    <w:rsid w:val="007D786E"/>
    <w:rsid w:val="007E0084"/>
    <w:rsid w:val="007E02F2"/>
    <w:rsid w:val="007E089B"/>
    <w:rsid w:val="007E1200"/>
    <w:rsid w:val="007E189F"/>
    <w:rsid w:val="007E2586"/>
    <w:rsid w:val="007E394A"/>
    <w:rsid w:val="007E495D"/>
    <w:rsid w:val="007E5351"/>
    <w:rsid w:val="007E6824"/>
    <w:rsid w:val="007F22A9"/>
    <w:rsid w:val="007F34CE"/>
    <w:rsid w:val="007F58BD"/>
    <w:rsid w:val="007F5984"/>
    <w:rsid w:val="007F6D66"/>
    <w:rsid w:val="007F7A41"/>
    <w:rsid w:val="00802501"/>
    <w:rsid w:val="00802E09"/>
    <w:rsid w:val="00802EF2"/>
    <w:rsid w:val="00803019"/>
    <w:rsid w:val="008102BB"/>
    <w:rsid w:val="00810D3D"/>
    <w:rsid w:val="008124F1"/>
    <w:rsid w:val="008133EE"/>
    <w:rsid w:val="00817EBA"/>
    <w:rsid w:val="00820369"/>
    <w:rsid w:val="008208C1"/>
    <w:rsid w:val="008227EF"/>
    <w:rsid w:val="00822E18"/>
    <w:rsid w:val="00823D81"/>
    <w:rsid w:val="008241B5"/>
    <w:rsid w:val="008245FD"/>
    <w:rsid w:val="00825FA0"/>
    <w:rsid w:val="00826E11"/>
    <w:rsid w:val="00827361"/>
    <w:rsid w:val="008305D6"/>
    <w:rsid w:val="00830F7E"/>
    <w:rsid w:val="00831C10"/>
    <w:rsid w:val="00833AD1"/>
    <w:rsid w:val="00834AD0"/>
    <w:rsid w:val="00835FA9"/>
    <w:rsid w:val="008379C2"/>
    <w:rsid w:val="008411A1"/>
    <w:rsid w:val="00842305"/>
    <w:rsid w:val="00842ABD"/>
    <w:rsid w:val="00844A8F"/>
    <w:rsid w:val="00844D80"/>
    <w:rsid w:val="008450F3"/>
    <w:rsid w:val="00850E7E"/>
    <w:rsid w:val="0085199C"/>
    <w:rsid w:val="00851EAC"/>
    <w:rsid w:val="00852DFC"/>
    <w:rsid w:val="00853F81"/>
    <w:rsid w:val="008541DF"/>
    <w:rsid w:val="00855049"/>
    <w:rsid w:val="00855072"/>
    <w:rsid w:val="008555A7"/>
    <w:rsid w:val="008578E5"/>
    <w:rsid w:val="0086016A"/>
    <w:rsid w:val="0086024A"/>
    <w:rsid w:val="0086197F"/>
    <w:rsid w:val="00861AAD"/>
    <w:rsid w:val="00861B0B"/>
    <w:rsid w:val="00861F99"/>
    <w:rsid w:val="00862AAD"/>
    <w:rsid w:val="0086343F"/>
    <w:rsid w:val="00864428"/>
    <w:rsid w:val="008650F0"/>
    <w:rsid w:val="00867710"/>
    <w:rsid w:val="00870D9A"/>
    <w:rsid w:val="00871BD9"/>
    <w:rsid w:val="00871E40"/>
    <w:rsid w:val="0087386E"/>
    <w:rsid w:val="00873D85"/>
    <w:rsid w:val="00873FB2"/>
    <w:rsid w:val="00875687"/>
    <w:rsid w:val="008773C8"/>
    <w:rsid w:val="00880440"/>
    <w:rsid w:val="00883894"/>
    <w:rsid w:val="00883E00"/>
    <w:rsid w:val="00884790"/>
    <w:rsid w:val="008861FA"/>
    <w:rsid w:val="0088668F"/>
    <w:rsid w:val="008873ED"/>
    <w:rsid w:val="00891AB4"/>
    <w:rsid w:val="0089309F"/>
    <w:rsid w:val="0089349C"/>
    <w:rsid w:val="00894B8E"/>
    <w:rsid w:val="008956ED"/>
    <w:rsid w:val="008962AC"/>
    <w:rsid w:val="00896769"/>
    <w:rsid w:val="008976DC"/>
    <w:rsid w:val="00897FCE"/>
    <w:rsid w:val="008A152F"/>
    <w:rsid w:val="008A169A"/>
    <w:rsid w:val="008A1D96"/>
    <w:rsid w:val="008A36F7"/>
    <w:rsid w:val="008A48D7"/>
    <w:rsid w:val="008A63EA"/>
    <w:rsid w:val="008A682B"/>
    <w:rsid w:val="008B091D"/>
    <w:rsid w:val="008B117C"/>
    <w:rsid w:val="008B1945"/>
    <w:rsid w:val="008B2CA6"/>
    <w:rsid w:val="008B2D0D"/>
    <w:rsid w:val="008B2EC2"/>
    <w:rsid w:val="008B494F"/>
    <w:rsid w:val="008B51BF"/>
    <w:rsid w:val="008B564A"/>
    <w:rsid w:val="008B6C2E"/>
    <w:rsid w:val="008B7466"/>
    <w:rsid w:val="008B7586"/>
    <w:rsid w:val="008C0BE0"/>
    <w:rsid w:val="008C2151"/>
    <w:rsid w:val="008C3F70"/>
    <w:rsid w:val="008C6C3D"/>
    <w:rsid w:val="008C7FED"/>
    <w:rsid w:val="008D2433"/>
    <w:rsid w:val="008D25C7"/>
    <w:rsid w:val="008D3B0D"/>
    <w:rsid w:val="008D444F"/>
    <w:rsid w:val="008D468A"/>
    <w:rsid w:val="008D75C8"/>
    <w:rsid w:val="008E27E6"/>
    <w:rsid w:val="008E2E65"/>
    <w:rsid w:val="008E3164"/>
    <w:rsid w:val="008E4231"/>
    <w:rsid w:val="008E46D6"/>
    <w:rsid w:val="008E4903"/>
    <w:rsid w:val="008E4C0C"/>
    <w:rsid w:val="008E60F9"/>
    <w:rsid w:val="008E7862"/>
    <w:rsid w:val="008E79F0"/>
    <w:rsid w:val="008F0AFB"/>
    <w:rsid w:val="008F17AE"/>
    <w:rsid w:val="008F1E46"/>
    <w:rsid w:val="008F2106"/>
    <w:rsid w:val="008F3959"/>
    <w:rsid w:val="008F3FC0"/>
    <w:rsid w:val="008F5B08"/>
    <w:rsid w:val="008F6ECF"/>
    <w:rsid w:val="008F7DF1"/>
    <w:rsid w:val="00902D14"/>
    <w:rsid w:val="00903264"/>
    <w:rsid w:val="00903B13"/>
    <w:rsid w:val="009041AD"/>
    <w:rsid w:val="0090445D"/>
    <w:rsid w:val="00904DFD"/>
    <w:rsid w:val="00907397"/>
    <w:rsid w:val="009115D0"/>
    <w:rsid w:val="00911AC3"/>
    <w:rsid w:val="00912B07"/>
    <w:rsid w:val="0091546F"/>
    <w:rsid w:val="00915968"/>
    <w:rsid w:val="00916829"/>
    <w:rsid w:val="00923C13"/>
    <w:rsid w:val="00924630"/>
    <w:rsid w:val="00924C8E"/>
    <w:rsid w:val="0092591D"/>
    <w:rsid w:val="0093024D"/>
    <w:rsid w:val="0093111B"/>
    <w:rsid w:val="00933CE9"/>
    <w:rsid w:val="00933DD2"/>
    <w:rsid w:val="00936F30"/>
    <w:rsid w:val="00940203"/>
    <w:rsid w:val="009413DE"/>
    <w:rsid w:val="00941AB5"/>
    <w:rsid w:val="00941BD5"/>
    <w:rsid w:val="00941E5E"/>
    <w:rsid w:val="00941FC8"/>
    <w:rsid w:val="009454CF"/>
    <w:rsid w:val="00945A70"/>
    <w:rsid w:val="00946B8A"/>
    <w:rsid w:val="00947598"/>
    <w:rsid w:val="00947EF5"/>
    <w:rsid w:val="0095229C"/>
    <w:rsid w:val="009542C9"/>
    <w:rsid w:val="009543F1"/>
    <w:rsid w:val="00954631"/>
    <w:rsid w:val="00954CCE"/>
    <w:rsid w:val="009552E7"/>
    <w:rsid w:val="0095573C"/>
    <w:rsid w:val="00955C0C"/>
    <w:rsid w:val="00955CD4"/>
    <w:rsid w:val="00955D44"/>
    <w:rsid w:val="0096276C"/>
    <w:rsid w:val="009649E9"/>
    <w:rsid w:val="00965791"/>
    <w:rsid w:val="009666BC"/>
    <w:rsid w:val="009711CE"/>
    <w:rsid w:val="00971E8E"/>
    <w:rsid w:val="00972530"/>
    <w:rsid w:val="00972DF3"/>
    <w:rsid w:val="00973157"/>
    <w:rsid w:val="009734C6"/>
    <w:rsid w:val="00974BC0"/>
    <w:rsid w:val="00974F3F"/>
    <w:rsid w:val="00980720"/>
    <w:rsid w:val="00980FE0"/>
    <w:rsid w:val="00981379"/>
    <w:rsid w:val="00982CF6"/>
    <w:rsid w:val="0098498A"/>
    <w:rsid w:val="00985EA1"/>
    <w:rsid w:val="009861EF"/>
    <w:rsid w:val="00987824"/>
    <w:rsid w:val="00990BDD"/>
    <w:rsid w:val="009925E6"/>
    <w:rsid w:val="00992DAD"/>
    <w:rsid w:val="00993C03"/>
    <w:rsid w:val="009945B9"/>
    <w:rsid w:val="009952D3"/>
    <w:rsid w:val="009958E5"/>
    <w:rsid w:val="00995936"/>
    <w:rsid w:val="0099632F"/>
    <w:rsid w:val="009974E5"/>
    <w:rsid w:val="00997EB3"/>
    <w:rsid w:val="009A0AE7"/>
    <w:rsid w:val="009A3255"/>
    <w:rsid w:val="009A335E"/>
    <w:rsid w:val="009A4E2D"/>
    <w:rsid w:val="009A5942"/>
    <w:rsid w:val="009A6615"/>
    <w:rsid w:val="009A7338"/>
    <w:rsid w:val="009A7AE9"/>
    <w:rsid w:val="009B2EF4"/>
    <w:rsid w:val="009B317C"/>
    <w:rsid w:val="009B57FB"/>
    <w:rsid w:val="009B5CA5"/>
    <w:rsid w:val="009B5FA4"/>
    <w:rsid w:val="009C070C"/>
    <w:rsid w:val="009C16FE"/>
    <w:rsid w:val="009C1F43"/>
    <w:rsid w:val="009C2C63"/>
    <w:rsid w:val="009C30FA"/>
    <w:rsid w:val="009C3BC2"/>
    <w:rsid w:val="009C3C15"/>
    <w:rsid w:val="009C4646"/>
    <w:rsid w:val="009C4C09"/>
    <w:rsid w:val="009C558D"/>
    <w:rsid w:val="009C6BA2"/>
    <w:rsid w:val="009C7165"/>
    <w:rsid w:val="009D0F40"/>
    <w:rsid w:val="009D1111"/>
    <w:rsid w:val="009D12AA"/>
    <w:rsid w:val="009D1384"/>
    <w:rsid w:val="009D1590"/>
    <w:rsid w:val="009D238D"/>
    <w:rsid w:val="009D337A"/>
    <w:rsid w:val="009D4B45"/>
    <w:rsid w:val="009D5258"/>
    <w:rsid w:val="009D6250"/>
    <w:rsid w:val="009D6513"/>
    <w:rsid w:val="009D6654"/>
    <w:rsid w:val="009E0D95"/>
    <w:rsid w:val="009E21C3"/>
    <w:rsid w:val="009E37D3"/>
    <w:rsid w:val="009E4A4F"/>
    <w:rsid w:val="009E4B5F"/>
    <w:rsid w:val="009E4C27"/>
    <w:rsid w:val="009E4EF3"/>
    <w:rsid w:val="009E7576"/>
    <w:rsid w:val="009E766B"/>
    <w:rsid w:val="009E7FB8"/>
    <w:rsid w:val="009F05C1"/>
    <w:rsid w:val="009F1DE8"/>
    <w:rsid w:val="009F24DB"/>
    <w:rsid w:val="009F4271"/>
    <w:rsid w:val="009F4DD4"/>
    <w:rsid w:val="009F6AF8"/>
    <w:rsid w:val="009F6E1B"/>
    <w:rsid w:val="009F7A24"/>
    <w:rsid w:val="00A00C93"/>
    <w:rsid w:val="00A017BD"/>
    <w:rsid w:val="00A01A1F"/>
    <w:rsid w:val="00A02666"/>
    <w:rsid w:val="00A02FB6"/>
    <w:rsid w:val="00A06318"/>
    <w:rsid w:val="00A063B8"/>
    <w:rsid w:val="00A0654E"/>
    <w:rsid w:val="00A06566"/>
    <w:rsid w:val="00A078E0"/>
    <w:rsid w:val="00A07B53"/>
    <w:rsid w:val="00A10AE3"/>
    <w:rsid w:val="00A1283B"/>
    <w:rsid w:val="00A14196"/>
    <w:rsid w:val="00A15344"/>
    <w:rsid w:val="00A163C8"/>
    <w:rsid w:val="00A16EDC"/>
    <w:rsid w:val="00A1759A"/>
    <w:rsid w:val="00A177E1"/>
    <w:rsid w:val="00A17D05"/>
    <w:rsid w:val="00A20471"/>
    <w:rsid w:val="00A20EA0"/>
    <w:rsid w:val="00A2176D"/>
    <w:rsid w:val="00A23804"/>
    <w:rsid w:val="00A239B2"/>
    <w:rsid w:val="00A2403F"/>
    <w:rsid w:val="00A2552E"/>
    <w:rsid w:val="00A267FB"/>
    <w:rsid w:val="00A26DB3"/>
    <w:rsid w:val="00A2787F"/>
    <w:rsid w:val="00A323BC"/>
    <w:rsid w:val="00A325C8"/>
    <w:rsid w:val="00A32918"/>
    <w:rsid w:val="00A33FAD"/>
    <w:rsid w:val="00A34031"/>
    <w:rsid w:val="00A341CF"/>
    <w:rsid w:val="00A345E7"/>
    <w:rsid w:val="00A3566F"/>
    <w:rsid w:val="00A35731"/>
    <w:rsid w:val="00A3636F"/>
    <w:rsid w:val="00A36A69"/>
    <w:rsid w:val="00A36DCA"/>
    <w:rsid w:val="00A3725F"/>
    <w:rsid w:val="00A376B3"/>
    <w:rsid w:val="00A42F39"/>
    <w:rsid w:val="00A44A08"/>
    <w:rsid w:val="00A4518F"/>
    <w:rsid w:val="00A452AF"/>
    <w:rsid w:val="00A45676"/>
    <w:rsid w:val="00A4582F"/>
    <w:rsid w:val="00A46F4B"/>
    <w:rsid w:val="00A47ED9"/>
    <w:rsid w:val="00A5238B"/>
    <w:rsid w:val="00A523EE"/>
    <w:rsid w:val="00A53160"/>
    <w:rsid w:val="00A55008"/>
    <w:rsid w:val="00A556A7"/>
    <w:rsid w:val="00A55D42"/>
    <w:rsid w:val="00A628F5"/>
    <w:rsid w:val="00A62E0D"/>
    <w:rsid w:val="00A63917"/>
    <w:rsid w:val="00A6437B"/>
    <w:rsid w:val="00A66031"/>
    <w:rsid w:val="00A6640C"/>
    <w:rsid w:val="00A66A86"/>
    <w:rsid w:val="00A70A95"/>
    <w:rsid w:val="00A71FBF"/>
    <w:rsid w:val="00A7226F"/>
    <w:rsid w:val="00A73C6B"/>
    <w:rsid w:val="00A73CF3"/>
    <w:rsid w:val="00A747D1"/>
    <w:rsid w:val="00A7782B"/>
    <w:rsid w:val="00A808A7"/>
    <w:rsid w:val="00A82A9C"/>
    <w:rsid w:val="00A8387C"/>
    <w:rsid w:val="00A84656"/>
    <w:rsid w:val="00A84948"/>
    <w:rsid w:val="00A86091"/>
    <w:rsid w:val="00A907B3"/>
    <w:rsid w:val="00A94D46"/>
    <w:rsid w:val="00A96B9F"/>
    <w:rsid w:val="00A970A4"/>
    <w:rsid w:val="00A97A55"/>
    <w:rsid w:val="00AA026E"/>
    <w:rsid w:val="00AA124A"/>
    <w:rsid w:val="00AA1391"/>
    <w:rsid w:val="00AA2652"/>
    <w:rsid w:val="00AA636D"/>
    <w:rsid w:val="00AA63D6"/>
    <w:rsid w:val="00AA737E"/>
    <w:rsid w:val="00AB2D2E"/>
    <w:rsid w:val="00AB395D"/>
    <w:rsid w:val="00AB6953"/>
    <w:rsid w:val="00AB711D"/>
    <w:rsid w:val="00AB721B"/>
    <w:rsid w:val="00AB79E2"/>
    <w:rsid w:val="00AC2C58"/>
    <w:rsid w:val="00AC3706"/>
    <w:rsid w:val="00AC372D"/>
    <w:rsid w:val="00AC37BB"/>
    <w:rsid w:val="00AC3EE3"/>
    <w:rsid w:val="00AC4860"/>
    <w:rsid w:val="00AC59F2"/>
    <w:rsid w:val="00AD07F8"/>
    <w:rsid w:val="00AD2C9B"/>
    <w:rsid w:val="00AE1153"/>
    <w:rsid w:val="00AE209F"/>
    <w:rsid w:val="00AE2223"/>
    <w:rsid w:val="00AE29E2"/>
    <w:rsid w:val="00AE4724"/>
    <w:rsid w:val="00AE47FC"/>
    <w:rsid w:val="00AE6867"/>
    <w:rsid w:val="00AE6C50"/>
    <w:rsid w:val="00AE7B85"/>
    <w:rsid w:val="00AE7C18"/>
    <w:rsid w:val="00AF3E5C"/>
    <w:rsid w:val="00AF604E"/>
    <w:rsid w:val="00AF60F6"/>
    <w:rsid w:val="00AF7720"/>
    <w:rsid w:val="00AF7BF3"/>
    <w:rsid w:val="00B00BC3"/>
    <w:rsid w:val="00B0289A"/>
    <w:rsid w:val="00B02B59"/>
    <w:rsid w:val="00B02E03"/>
    <w:rsid w:val="00B03A60"/>
    <w:rsid w:val="00B04135"/>
    <w:rsid w:val="00B04C01"/>
    <w:rsid w:val="00B04C39"/>
    <w:rsid w:val="00B05C23"/>
    <w:rsid w:val="00B05D1D"/>
    <w:rsid w:val="00B0638C"/>
    <w:rsid w:val="00B063F2"/>
    <w:rsid w:val="00B0662D"/>
    <w:rsid w:val="00B07CA1"/>
    <w:rsid w:val="00B12A2F"/>
    <w:rsid w:val="00B16242"/>
    <w:rsid w:val="00B1673C"/>
    <w:rsid w:val="00B16754"/>
    <w:rsid w:val="00B209E1"/>
    <w:rsid w:val="00B20C92"/>
    <w:rsid w:val="00B21214"/>
    <w:rsid w:val="00B217AA"/>
    <w:rsid w:val="00B225E4"/>
    <w:rsid w:val="00B2454C"/>
    <w:rsid w:val="00B2736D"/>
    <w:rsid w:val="00B30B49"/>
    <w:rsid w:val="00B319BC"/>
    <w:rsid w:val="00B33525"/>
    <w:rsid w:val="00B33AA4"/>
    <w:rsid w:val="00B35BB7"/>
    <w:rsid w:val="00B3695A"/>
    <w:rsid w:val="00B419AC"/>
    <w:rsid w:val="00B419EC"/>
    <w:rsid w:val="00B44318"/>
    <w:rsid w:val="00B446CC"/>
    <w:rsid w:val="00B45401"/>
    <w:rsid w:val="00B473EA"/>
    <w:rsid w:val="00B4742F"/>
    <w:rsid w:val="00B515B4"/>
    <w:rsid w:val="00B51986"/>
    <w:rsid w:val="00B52051"/>
    <w:rsid w:val="00B5209F"/>
    <w:rsid w:val="00B546D2"/>
    <w:rsid w:val="00B5507B"/>
    <w:rsid w:val="00B554A3"/>
    <w:rsid w:val="00B56EE6"/>
    <w:rsid w:val="00B62590"/>
    <w:rsid w:val="00B63FA3"/>
    <w:rsid w:val="00B6453B"/>
    <w:rsid w:val="00B66589"/>
    <w:rsid w:val="00B71709"/>
    <w:rsid w:val="00B72491"/>
    <w:rsid w:val="00B72C7E"/>
    <w:rsid w:val="00B7561A"/>
    <w:rsid w:val="00B757CF"/>
    <w:rsid w:val="00B75D25"/>
    <w:rsid w:val="00B7677B"/>
    <w:rsid w:val="00B8239D"/>
    <w:rsid w:val="00B82C06"/>
    <w:rsid w:val="00B830B3"/>
    <w:rsid w:val="00B83216"/>
    <w:rsid w:val="00B836B2"/>
    <w:rsid w:val="00B83AAE"/>
    <w:rsid w:val="00B84BE9"/>
    <w:rsid w:val="00B86781"/>
    <w:rsid w:val="00B8735F"/>
    <w:rsid w:val="00B909EA"/>
    <w:rsid w:val="00B90DA5"/>
    <w:rsid w:val="00B93EE0"/>
    <w:rsid w:val="00B95F3A"/>
    <w:rsid w:val="00B97402"/>
    <w:rsid w:val="00B97B5E"/>
    <w:rsid w:val="00B97D5F"/>
    <w:rsid w:val="00BA0638"/>
    <w:rsid w:val="00BA0721"/>
    <w:rsid w:val="00BA1420"/>
    <w:rsid w:val="00BA1D68"/>
    <w:rsid w:val="00BA23B3"/>
    <w:rsid w:val="00BA23D9"/>
    <w:rsid w:val="00BA2FED"/>
    <w:rsid w:val="00BA31DC"/>
    <w:rsid w:val="00BA3291"/>
    <w:rsid w:val="00BA495B"/>
    <w:rsid w:val="00BA677D"/>
    <w:rsid w:val="00BB0953"/>
    <w:rsid w:val="00BB0FB1"/>
    <w:rsid w:val="00BB17CC"/>
    <w:rsid w:val="00BB3DAA"/>
    <w:rsid w:val="00BB3E74"/>
    <w:rsid w:val="00BB6411"/>
    <w:rsid w:val="00BB754A"/>
    <w:rsid w:val="00BB77C9"/>
    <w:rsid w:val="00BB7E69"/>
    <w:rsid w:val="00BC1B69"/>
    <w:rsid w:val="00BC1DB8"/>
    <w:rsid w:val="00BC2E7B"/>
    <w:rsid w:val="00BC3946"/>
    <w:rsid w:val="00BC4B69"/>
    <w:rsid w:val="00BC5738"/>
    <w:rsid w:val="00BC5B10"/>
    <w:rsid w:val="00BC5BA1"/>
    <w:rsid w:val="00BC7B9D"/>
    <w:rsid w:val="00BD0D22"/>
    <w:rsid w:val="00BD208A"/>
    <w:rsid w:val="00BD2609"/>
    <w:rsid w:val="00BD2C75"/>
    <w:rsid w:val="00BD3F5B"/>
    <w:rsid w:val="00BD50B8"/>
    <w:rsid w:val="00BD6374"/>
    <w:rsid w:val="00BD7508"/>
    <w:rsid w:val="00BE04A6"/>
    <w:rsid w:val="00BE08A5"/>
    <w:rsid w:val="00BE0A1D"/>
    <w:rsid w:val="00BE11E1"/>
    <w:rsid w:val="00BE33EF"/>
    <w:rsid w:val="00BE3EE2"/>
    <w:rsid w:val="00BE5152"/>
    <w:rsid w:val="00BE57FF"/>
    <w:rsid w:val="00BE73DD"/>
    <w:rsid w:val="00BE75B5"/>
    <w:rsid w:val="00BE75B7"/>
    <w:rsid w:val="00BE7DD2"/>
    <w:rsid w:val="00BE7F11"/>
    <w:rsid w:val="00BF0128"/>
    <w:rsid w:val="00BF035C"/>
    <w:rsid w:val="00BF4807"/>
    <w:rsid w:val="00BF71AA"/>
    <w:rsid w:val="00C01912"/>
    <w:rsid w:val="00C01CEB"/>
    <w:rsid w:val="00C02928"/>
    <w:rsid w:val="00C04008"/>
    <w:rsid w:val="00C0530F"/>
    <w:rsid w:val="00C05508"/>
    <w:rsid w:val="00C061A0"/>
    <w:rsid w:val="00C07478"/>
    <w:rsid w:val="00C07708"/>
    <w:rsid w:val="00C07A1B"/>
    <w:rsid w:val="00C1349F"/>
    <w:rsid w:val="00C16305"/>
    <w:rsid w:val="00C16F0D"/>
    <w:rsid w:val="00C17590"/>
    <w:rsid w:val="00C21103"/>
    <w:rsid w:val="00C21221"/>
    <w:rsid w:val="00C227C9"/>
    <w:rsid w:val="00C236F6"/>
    <w:rsid w:val="00C23A5A"/>
    <w:rsid w:val="00C243D7"/>
    <w:rsid w:val="00C24A97"/>
    <w:rsid w:val="00C257BC"/>
    <w:rsid w:val="00C26721"/>
    <w:rsid w:val="00C26CDA"/>
    <w:rsid w:val="00C27C04"/>
    <w:rsid w:val="00C27EEC"/>
    <w:rsid w:val="00C30284"/>
    <w:rsid w:val="00C30A78"/>
    <w:rsid w:val="00C30D37"/>
    <w:rsid w:val="00C31FF1"/>
    <w:rsid w:val="00C33057"/>
    <w:rsid w:val="00C3368F"/>
    <w:rsid w:val="00C33948"/>
    <w:rsid w:val="00C33C16"/>
    <w:rsid w:val="00C33DF5"/>
    <w:rsid w:val="00C34F74"/>
    <w:rsid w:val="00C3536E"/>
    <w:rsid w:val="00C40EFF"/>
    <w:rsid w:val="00C42943"/>
    <w:rsid w:val="00C43240"/>
    <w:rsid w:val="00C44E1D"/>
    <w:rsid w:val="00C45C52"/>
    <w:rsid w:val="00C47B01"/>
    <w:rsid w:val="00C47D51"/>
    <w:rsid w:val="00C507FC"/>
    <w:rsid w:val="00C54760"/>
    <w:rsid w:val="00C55E1E"/>
    <w:rsid w:val="00C55F6C"/>
    <w:rsid w:val="00C560CD"/>
    <w:rsid w:val="00C56E98"/>
    <w:rsid w:val="00C6090F"/>
    <w:rsid w:val="00C61240"/>
    <w:rsid w:val="00C61AF2"/>
    <w:rsid w:val="00C62414"/>
    <w:rsid w:val="00C67A3F"/>
    <w:rsid w:val="00C71A2D"/>
    <w:rsid w:val="00C7270B"/>
    <w:rsid w:val="00C76783"/>
    <w:rsid w:val="00C77592"/>
    <w:rsid w:val="00C80794"/>
    <w:rsid w:val="00C81E0A"/>
    <w:rsid w:val="00C83C4D"/>
    <w:rsid w:val="00C86317"/>
    <w:rsid w:val="00C90EF8"/>
    <w:rsid w:val="00C92297"/>
    <w:rsid w:val="00C937E1"/>
    <w:rsid w:val="00C945EB"/>
    <w:rsid w:val="00C951F2"/>
    <w:rsid w:val="00CA161F"/>
    <w:rsid w:val="00CA27BF"/>
    <w:rsid w:val="00CA374E"/>
    <w:rsid w:val="00CA49B9"/>
    <w:rsid w:val="00CA58B6"/>
    <w:rsid w:val="00CA5AD2"/>
    <w:rsid w:val="00CA6501"/>
    <w:rsid w:val="00CA7B26"/>
    <w:rsid w:val="00CB05CA"/>
    <w:rsid w:val="00CB0686"/>
    <w:rsid w:val="00CB0A83"/>
    <w:rsid w:val="00CB1C6E"/>
    <w:rsid w:val="00CB2C7B"/>
    <w:rsid w:val="00CB304D"/>
    <w:rsid w:val="00CB3318"/>
    <w:rsid w:val="00CB4634"/>
    <w:rsid w:val="00CB5C7B"/>
    <w:rsid w:val="00CB5F5A"/>
    <w:rsid w:val="00CB6062"/>
    <w:rsid w:val="00CB77F4"/>
    <w:rsid w:val="00CC0430"/>
    <w:rsid w:val="00CC0669"/>
    <w:rsid w:val="00CC21DF"/>
    <w:rsid w:val="00CC3508"/>
    <w:rsid w:val="00CC476B"/>
    <w:rsid w:val="00CC5A1F"/>
    <w:rsid w:val="00CC778B"/>
    <w:rsid w:val="00CD1DE1"/>
    <w:rsid w:val="00CD31F0"/>
    <w:rsid w:val="00CD4317"/>
    <w:rsid w:val="00CD6802"/>
    <w:rsid w:val="00CD6B2F"/>
    <w:rsid w:val="00CD6C07"/>
    <w:rsid w:val="00CD745E"/>
    <w:rsid w:val="00CD7AA3"/>
    <w:rsid w:val="00CE0841"/>
    <w:rsid w:val="00CE1FED"/>
    <w:rsid w:val="00CE3884"/>
    <w:rsid w:val="00CE4540"/>
    <w:rsid w:val="00CE4639"/>
    <w:rsid w:val="00CE55B5"/>
    <w:rsid w:val="00CE593C"/>
    <w:rsid w:val="00CE6726"/>
    <w:rsid w:val="00CE691B"/>
    <w:rsid w:val="00CE72C7"/>
    <w:rsid w:val="00CE7477"/>
    <w:rsid w:val="00CE7502"/>
    <w:rsid w:val="00CF16E1"/>
    <w:rsid w:val="00CF2F0D"/>
    <w:rsid w:val="00CF3FA2"/>
    <w:rsid w:val="00CF4D3D"/>
    <w:rsid w:val="00CF5F48"/>
    <w:rsid w:val="00CF6809"/>
    <w:rsid w:val="00CF7359"/>
    <w:rsid w:val="00D0017E"/>
    <w:rsid w:val="00D01617"/>
    <w:rsid w:val="00D01AA1"/>
    <w:rsid w:val="00D04B50"/>
    <w:rsid w:val="00D0534E"/>
    <w:rsid w:val="00D07E7C"/>
    <w:rsid w:val="00D1058B"/>
    <w:rsid w:val="00D1144A"/>
    <w:rsid w:val="00D13AAD"/>
    <w:rsid w:val="00D147CB"/>
    <w:rsid w:val="00D175BD"/>
    <w:rsid w:val="00D21A36"/>
    <w:rsid w:val="00D23722"/>
    <w:rsid w:val="00D24E7C"/>
    <w:rsid w:val="00D25D5A"/>
    <w:rsid w:val="00D27695"/>
    <w:rsid w:val="00D319AF"/>
    <w:rsid w:val="00D31A22"/>
    <w:rsid w:val="00D34066"/>
    <w:rsid w:val="00D34BE4"/>
    <w:rsid w:val="00D34E44"/>
    <w:rsid w:val="00D358A3"/>
    <w:rsid w:val="00D3691B"/>
    <w:rsid w:val="00D36C7A"/>
    <w:rsid w:val="00D37F7D"/>
    <w:rsid w:val="00D40A6F"/>
    <w:rsid w:val="00D420E2"/>
    <w:rsid w:val="00D42461"/>
    <w:rsid w:val="00D427FC"/>
    <w:rsid w:val="00D42DC8"/>
    <w:rsid w:val="00D436F2"/>
    <w:rsid w:val="00D43F57"/>
    <w:rsid w:val="00D4473B"/>
    <w:rsid w:val="00D44A05"/>
    <w:rsid w:val="00D45281"/>
    <w:rsid w:val="00D4601B"/>
    <w:rsid w:val="00D46C77"/>
    <w:rsid w:val="00D474B0"/>
    <w:rsid w:val="00D5029E"/>
    <w:rsid w:val="00D563A3"/>
    <w:rsid w:val="00D570F4"/>
    <w:rsid w:val="00D57D61"/>
    <w:rsid w:val="00D61767"/>
    <w:rsid w:val="00D65BE1"/>
    <w:rsid w:val="00D66C79"/>
    <w:rsid w:val="00D67A03"/>
    <w:rsid w:val="00D67CE0"/>
    <w:rsid w:val="00D70826"/>
    <w:rsid w:val="00D70EE4"/>
    <w:rsid w:val="00D719A9"/>
    <w:rsid w:val="00D7208F"/>
    <w:rsid w:val="00D72166"/>
    <w:rsid w:val="00D722A4"/>
    <w:rsid w:val="00D74688"/>
    <w:rsid w:val="00D754A4"/>
    <w:rsid w:val="00D75E83"/>
    <w:rsid w:val="00D760C8"/>
    <w:rsid w:val="00D77A50"/>
    <w:rsid w:val="00D77EE5"/>
    <w:rsid w:val="00D80B1D"/>
    <w:rsid w:val="00D811D5"/>
    <w:rsid w:val="00D81384"/>
    <w:rsid w:val="00D815A2"/>
    <w:rsid w:val="00D815C8"/>
    <w:rsid w:val="00D82B8B"/>
    <w:rsid w:val="00D83990"/>
    <w:rsid w:val="00D85278"/>
    <w:rsid w:val="00D852C6"/>
    <w:rsid w:val="00D8620F"/>
    <w:rsid w:val="00D91E94"/>
    <w:rsid w:val="00D9246B"/>
    <w:rsid w:val="00D934E1"/>
    <w:rsid w:val="00D93C15"/>
    <w:rsid w:val="00D95438"/>
    <w:rsid w:val="00D97122"/>
    <w:rsid w:val="00D97765"/>
    <w:rsid w:val="00DA0047"/>
    <w:rsid w:val="00DA1BA9"/>
    <w:rsid w:val="00DA3276"/>
    <w:rsid w:val="00DA3C48"/>
    <w:rsid w:val="00DA53A8"/>
    <w:rsid w:val="00DB0F81"/>
    <w:rsid w:val="00DB2976"/>
    <w:rsid w:val="00DB2DF6"/>
    <w:rsid w:val="00DB357B"/>
    <w:rsid w:val="00DB41B7"/>
    <w:rsid w:val="00DB7187"/>
    <w:rsid w:val="00DB7A2F"/>
    <w:rsid w:val="00DC0E3F"/>
    <w:rsid w:val="00DC15FE"/>
    <w:rsid w:val="00DC1930"/>
    <w:rsid w:val="00DC2A83"/>
    <w:rsid w:val="00DC3248"/>
    <w:rsid w:val="00DC36BD"/>
    <w:rsid w:val="00DC3790"/>
    <w:rsid w:val="00DC3973"/>
    <w:rsid w:val="00DC5B44"/>
    <w:rsid w:val="00DC7389"/>
    <w:rsid w:val="00DC756F"/>
    <w:rsid w:val="00DD1316"/>
    <w:rsid w:val="00DD135D"/>
    <w:rsid w:val="00DD20E0"/>
    <w:rsid w:val="00DD616C"/>
    <w:rsid w:val="00DD64E8"/>
    <w:rsid w:val="00DD7BF4"/>
    <w:rsid w:val="00DE2D93"/>
    <w:rsid w:val="00DE49FA"/>
    <w:rsid w:val="00DE4F41"/>
    <w:rsid w:val="00DE5121"/>
    <w:rsid w:val="00DE54A0"/>
    <w:rsid w:val="00DE55F2"/>
    <w:rsid w:val="00DE5B38"/>
    <w:rsid w:val="00DE6126"/>
    <w:rsid w:val="00DE6D9E"/>
    <w:rsid w:val="00DF13BA"/>
    <w:rsid w:val="00DF13BB"/>
    <w:rsid w:val="00DF1FBA"/>
    <w:rsid w:val="00DF2589"/>
    <w:rsid w:val="00DF454C"/>
    <w:rsid w:val="00DF4904"/>
    <w:rsid w:val="00DF5051"/>
    <w:rsid w:val="00DF6F0F"/>
    <w:rsid w:val="00DF749A"/>
    <w:rsid w:val="00DF76F1"/>
    <w:rsid w:val="00DF79CD"/>
    <w:rsid w:val="00E0044B"/>
    <w:rsid w:val="00E00502"/>
    <w:rsid w:val="00E029FC"/>
    <w:rsid w:val="00E040B0"/>
    <w:rsid w:val="00E0525D"/>
    <w:rsid w:val="00E06202"/>
    <w:rsid w:val="00E073E1"/>
    <w:rsid w:val="00E102BD"/>
    <w:rsid w:val="00E10AAC"/>
    <w:rsid w:val="00E10C7C"/>
    <w:rsid w:val="00E10EA3"/>
    <w:rsid w:val="00E123D2"/>
    <w:rsid w:val="00E1289C"/>
    <w:rsid w:val="00E1318D"/>
    <w:rsid w:val="00E13F20"/>
    <w:rsid w:val="00E14FAD"/>
    <w:rsid w:val="00E15296"/>
    <w:rsid w:val="00E17C67"/>
    <w:rsid w:val="00E17E3E"/>
    <w:rsid w:val="00E226E1"/>
    <w:rsid w:val="00E241E1"/>
    <w:rsid w:val="00E244A0"/>
    <w:rsid w:val="00E2552B"/>
    <w:rsid w:val="00E273DD"/>
    <w:rsid w:val="00E27894"/>
    <w:rsid w:val="00E30254"/>
    <w:rsid w:val="00E32278"/>
    <w:rsid w:val="00E327B2"/>
    <w:rsid w:val="00E33963"/>
    <w:rsid w:val="00E35747"/>
    <w:rsid w:val="00E357EC"/>
    <w:rsid w:val="00E3754C"/>
    <w:rsid w:val="00E416BE"/>
    <w:rsid w:val="00E41A6A"/>
    <w:rsid w:val="00E4304D"/>
    <w:rsid w:val="00E43A81"/>
    <w:rsid w:val="00E43A91"/>
    <w:rsid w:val="00E44C5D"/>
    <w:rsid w:val="00E459DB"/>
    <w:rsid w:val="00E4657C"/>
    <w:rsid w:val="00E465DD"/>
    <w:rsid w:val="00E47B55"/>
    <w:rsid w:val="00E5061A"/>
    <w:rsid w:val="00E51D5C"/>
    <w:rsid w:val="00E52247"/>
    <w:rsid w:val="00E5380C"/>
    <w:rsid w:val="00E5560C"/>
    <w:rsid w:val="00E55D6F"/>
    <w:rsid w:val="00E56A9C"/>
    <w:rsid w:val="00E56EBE"/>
    <w:rsid w:val="00E610C2"/>
    <w:rsid w:val="00E61CB9"/>
    <w:rsid w:val="00E62A56"/>
    <w:rsid w:val="00E6318A"/>
    <w:rsid w:val="00E641A5"/>
    <w:rsid w:val="00E65264"/>
    <w:rsid w:val="00E65A0D"/>
    <w:rsid w:val="00E666C3"/>
    <w:rsid w:val="00E66B2D"/>
    <w:rsid w:val="00E72244"/>
    <w:rsid w:val="00E7345E"/>
    <w:rsid w:val="00E73C75"/>
    <w:rsid w:val="00E744BF"/>
    <w:rsid w:val="00E748D9"/>
    <w:rsid w:val="00E76254"/>
    <w:rsid w:val="00E76DEA"/>
    <w:rsid w:val="00E77412"/>
    <w:rsid w:val="00E77423"/>
    <w:rsid w:val="00E80611"/>
    <w:rsid w:val="00E80825"/>
    <w:rsid w:val="00E80C58"/>
    <w:rsid w:val="00E81179"/>
    <w:rsid w:val="00E824A0"/>
    <w:rsid w:val="00E82C07"/>
    <w:rsid w:val="00E8324F"/>
    <w:rsid w:val="00E849C5"/>
    <w:rsid w:val="00E865E5"/>
    <w:rsid w:val="00E86620"/>
    <w:rsid w:val="00E86D7B"/>
    <w:rsid w:val="00E870C3"/>
    <w:rsid w:val="00E90B0F"/>
    <w:rsid w:val="00E90C70"/>
    <w:rsid w:val="00E935D3"/>
    <w:rsid w:val="00E93742"/>
    <w:rsid w:val="00E93844"/>
    <w:rsid w:val="00E93EE0"/>
    <w:rsid w:val="00E9554F"/>
    <w:rsid w:val="00E95907"/>
    <w:rsid w:val="00E95F82"/>
    <w:rsid w:val="00E963F1"/>
    <w:rsid w:val="00E9698E"/>
    <w:rsid w:val="00E96E0C"/>
    <w:rsid w:val="00E972AE"/>
    <w:rsid w:val="00EA151D"/>
    <w:rsid w:val="00EA2625"/>
    <w:rsid w:val="00EA3F79"/>
    <w:rsid w:val="00EA42F1"/>
    <w:rsid w:val="00EA4B35"/>
    <w:rsid w:val="00EA5692"/>
    <w:rsid w:val="00EA6103"/>
    <w:rsid w:val="00EA63AF"/>
    <w:rsid w:val="00EA6658"/>
    <w:rsid w:val="00EA702C"/>
    <w:rsid w:val="00EA7CA9"/>
    <w:rsid w:val="00EB0F5A"/>
    <w:rsid w:val="00EB1CDD"/>
    <w:rsid w:val="00EB50EA"/>
    <w:rsid w:val="00EB6C3C"/>
    <w:rsid w:val="00EB7DC5"/>
    <w:rsid w:val="00EB7E6B"/>
    <w:rsid w:val="00EC10D0"/>
    <w:rsid w:val="00EC4C97"/>
    <w:rsid w:val="00EC5B8D"/>
    <w:rsid w:val="00ED104F"/>
    <w:rsid w:val="00ED116F"/>
    <w:rsid w:val="00ED1D9C"/>
    <w:rsid w:val="00ED3D79"/>
    <w:rsid w:val="00ED403F"/>
    <w:rsid w:val="00ED4054"/>
    <w:rsid w:val="00EE082F"/>
    <w:rsid w:val="00EE168C"/>
    <w:rsid w:val="00EE1E26"/>
    <w:rsid w:val="00EE2DDF"/>
    <w:rsid w:val="00EE37AC"/>
    <w:rsid w:val="00EE3DDC"/>
    <w:rsid w:val="00EE4A51"/>
    <w:rsid w:val="00EE5387"/>
    <w:rsid w:val="00EE544A"/>
    <w:rsid w:val="00EE5D02"/>
    <w:rsid w:val="00EE6E6F"/>
    <w:rsid w:val="00EF1AA4"/>
    <w:rsid w:val="00EF1C60"/>
    <w:rsid w:val="00EF2D14"/>
    <w:rsid w:val="00EF3993"/>
    <w:rsid w:val="00EF3D97"/>
    <w:rsid w:val="00EF6728"/>
    <w:rsid w:val="00F0173C"/>
    <w:rsid w:val="00F0186A"/>
    <w:rsid w:val="00F01D40"/>
    <w:rsid w:val="00F021C4"/>
    <w:rsid w:val="00F023E3"/>
    <w:rsid w:val="00F04C0F"/>
    <w:rsid w:val="00F056FC"/>
    <w:rsid w:val="00F05D86"/>
    <w:rsid w:val="00F064C6"/>
    <w:rsid w:val="00F06CA3"/>
    <w:rsid w:val="00F10CA5"/>
    <w:rsid w:val="00F140D2"/>
    <w:rsid w:val="00F143BD"/>
    <w:rsid w:val="00F14D77"/>
    <w:rsid w:val="00F17058"/>
    <w:rsid w:val="00F212A8"/>
    <w:rsid w:val="00F21805"/>
    <w:rsid w:val="00F23CA6"/>
    <w:rsid w:val="00F25CC7"/>
    <w:rsid w:val="00F26ABA"/>
    <w:rsid w:val="00F26C14"/>
    <w:rsid w:val="00F306E0"/>
    <w:rsid w:val="00F31883"/>
    <w:rsid w:val="00F32BE7"/>
    <w:rsid w:val="00F33D1E"/>
    <w:rsid w:val="00F34513"/>
    <w:rsid w:val="00F345C5"/>
    <w:rsid w:val="00F35176"/>
    <w:rsid w:val="00F354E8"/>
    <w:rsid w:val="00F36170"/>
    <w:rsid w:val="00F37654"/>
    <w:rsid w:val="00F37DC4"/>
    <w:rsid w:val="00F439D6"/>
    <w:rsid w:val="00F43E79"/>
    <w:rsid w:val="00F4482E"/>
    <w:rsid w:val="00F459EF"/>
    <w:rsid w:val="00F45FD2"/>
    <w:rsid w:val="00F509E5"/>
    <w:rsid w:val="00F50ABE"/>
    <w:rsid w:val="00F50F3D"/>
    <w:rsid w:val="00F511E5"/>
    <w:rsid w:val="00F519DB"/>
    <w:rsid w:val="00F51B8C"/>
    <w:rsid w:val="00F52A29"/>
    <w:rsid w:val="00F57D88"/>
    <w:rsid w:val="00F647BA"/>
    <w:rsid w:val="00F648C1"/>
    <w:rsid w:val="00F66AC1"/>
    <w:rsid w:val="00F66F01"/>
    <w:rsid w:val="00F67D46"/>
    <w:rsid w:val="00F717DB"/>
    <w:rsid w:val="00F71F00"/>
    <w:rsid w:val="00F7390D"/>
    <w:rsid w:val="00F73ECC"/>
    <w:rsid w:val="00F74BA3"/>
    <w:rsid w:val="00F7656E"/>
    <w:rsid w:val="00F769A5"/>
    <w:rsid w:val="00F7703D"/>
    <w:rsid w:val="00F81DA8"/>
    <w:rsid w:val="00F81E2B"/>
    <w:rsid w:val="00F84C47"/>
    <w:rsid w:val="00F9025A"/>
    <w:rsid w:val="00F90C7C"/>
    <w:rsid w:val="00F90E68"/>
    <w:rsid w:val="00F91005"/>
    <w:rsid w:val="00F91F1B"/>
    <w:rsid w:val="00F9209F"/>
    <w:rsid w:val="00F92DD1"/>
    <w:rsid w:val="00F93BCE"/>
    <w:rsid w:val="00F945FB"/>
    <w:rsid w:val="00F9563E"/>
    <w:rsid w:val="00F95922"/>
    <w:rsid w:val="00F96116"/>
    <w:rsid w:val="00F96461"/>
    <w:rsid w:val="00F97FD8"/>
    <w:rsid w:val="00FA0C80"/>
    <w:rsid w:val="00FA1216"/>
    <w:rsid w:val="00FA282D"/>
    <w:rsid w:val="00FA2AFF"/>
    <w:rsid w:val="00FA31E8"/>
    <w:rsid w:val="00FA39A2"/>
    <w:rsid w:val="00FA3C92"/>
    <w:rsid w:val="00FA4D47"/>
    <w:rsid w:val="00FA4F2D"/>
    <w:rsid w:val="00FA4FA4"/>
    <w:rsid w:val="00FA5D2B"/>
    <w:rsid w:val="00FB0864"/>
    <w:rsid w:val="00FB1D65"/>
    <w:rsid w:val="00FB1F94"/>
    <w:rsid w:val="00FB30F4"/>
    <w:rsid w:val="00FB3460"/>
    <w:rsid w:val="00FB3951"/>
    <w:rsid w:val="00FB4DBE"/>
    <w:rsid w:val="00FB7C75"/>
    <w:rsid w:val="00FC2E30"/>
    <w:rsid w:val="00FC5521"/>
    <w:rsid w:val="00FC70A5"/>
    <w:rsid w:val="00FD145F"/>
    <w:rsid w:val="00FD3599"/>
    <w:rsid w:val="00FD3FB8"/>
    <w:rsid w:val="00FD4886"/>
    <w:rsid w:val="00FD49A2"/>
    <w:rsid w:val="00FD63B1"/>
    <w:rsid w:val="00FD7267"/>
    <w:rsid w:val="00FD780A"/>
    <w:rsid w:val="00FD7A14"/>
    <w:rsid w:val="00FD7D2D"/>
    <w:rsid w:val="00FE006C"/>
    <w:rsid w:val="00FE158F"/>
    <w:rsid w:val="00FE2285"/>
    <w:rsid w:val="00FE22C4"/>
    <w:rsid w:val="00FE2DF4"/>
    <w:rsid w:val="00FE3AE1"/>
    <w:rsid w:val="00FE3DB0"/>
    <w:rsid w:val="00FE52DC"/>
    <w:rsid w:val="00FE53D1"/>
    <w:rsid w:val="00FE67DA"/>
    <w:rsid w:val="00FE7DF8"/>
    <w:rsid w:val="00FF0796"/>
    <w:rsid w:val="00FF0B09"/>
    <w:rsid w:val="00FF26F9"/>
    <w:rsid w:val="00FF613E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2F0C9"/>
  <w15:chartTrackingRefBased/>
  <w15:docId w15:val="{76A434D4-8773-DE47-B515-7A461FFA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ind w:left="360"/>
      <w:outlineLvl w:val="0"/>
    </w:pPr>
    <w:rPr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ind w:left="1980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left="270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ind w:left="851"/>
      <w:outlineLvl w:val="5"/>
    </w:pPr>
    <w:rPr>
      <w:rFonts w:ascii="Arial" w:hAnsi="Arial" w:cs="Arial"/>
      <w:b/>
      <w:bCs/>
      <w:color w:val="FF0000"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jc w:val="both"/>
    </w:pPr>
    <w:rPr>
      <w:rFonts w:ascii="Arial" w:hAnsi="Arial"/>
      <w:lang w:val="en-U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eastAsia="en-GB"/>
    </w:rPr>
  </w:style>
  <w:style w:type="paragraph" w:styleId="Subtitle">
    <w:name w:val="Subtitle"/>
    <w:basedOn w:val="Normal"/>
    <w:qFormat/>
    <w:pPr>
      <w:ind w:left="-360"/>
      <w:jc w:val="center"/>
    </w:pPr>
    <w:rPr>
      <w:rFonts w:ascii="Arial" w:hAnsi="Arial" w:cs="Arial"/>
      <w:b/>
      <w:bCs/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sz w:val="20"/>
      <w:szCs w:val="20"/>
      <w:lang w:val="en-US"/>
    </w:rPr>
  </w:style>
  <w:style w:type="paragraph" w:styleId="BodyText2">
    <w:name w:val="Body Text 2"/>
    <w:basedOn w:val="Normal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7F6D66"/>
    <w:rPr>
      <w:rFonts w:ascii="Tahoma" w:hAnsi="Tahoma" w:cs="Tahoma"/>
      <w:sz w:val="16"/>
      <w:szCs w:val="16"/>
    </w:rPr>
  </w:style>
  <w:style w:type="character" w:customStyle="1" w:styleId="jpoile">
    <w:name w:val="jpoile"/>
    <w:semiHidden/>
    <w:rsid w:val="00CF6809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rsid w:val="00924C8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24C8E"/>
    <w:rPr>
      <w:sz w:val="24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083034"/>
    <w:pPr>
      <w:ind w:left="720"/>
    </w:pPr>
  </w:style>
  <w:style w:type="paragraph" w:customStyle="1" w:styleId="ColorfulList-Accent12">
    <w:name w:val="Colorful List - Accent 12"/>
    <w:basedOn w:val="Normal"/>
    <w:uiPriority w:val="34"/>
    <w:qFormat/>
    <w:rsid w:val="00185EBF"/>
    <w:pPr>
      <w:ind w:left="720"/>
    </w:pPr>
  </w:style>
  <w:style w:type="paragraph" w:customStyle="1" w:styleId="ColorfulList-Accent13">
    <w:name w:val="Colorful List - Accent 13"/>
    <w:basedOn w:val="Normal"/>
    <w:uiPriority w:val="34"/>
    <w:qFormat/>
    <w:rsid w:val="00BB0953"/>
    <w:pPr>
      <w:ind w:left="720"/>
    </w:pPr>
  </w:style>
  <w:style w:type="paragraph" w:customStyle="1" w:styleId="ColorfulList-Accent14">
    <w:name w:val="Colorful List - Accent 14"/>
    <w:basedOn w:val="Normal"/>
    <w:uiPriority w:val="34"/>
    <w:qFormat/>
    <w:rsid w:val="003261D9"/>
    <w:pPr>
      <w:ind w:left="720"/>
    </w:pPr>
  </w:style>
  <w:style w:type="paragraph" w:styleId="ListParagraph">
    <w:name w:val="List Paragraph"/>
    <w:basedOn w:val="Normal"/>
    <w:uiPriority w:val="34"/>
    <w:qFormat/>
    <w:rsid w:val="00DE49FA"/>
    <w:pPr>
      <w:ind w:left="720"/>
    </w:pPr>
  </w:style>
  <w:style w:type="table" w:styleId="TableGrid">
    <w:name w:val="Table Grid"/>
    <w:basedOn w:val="TableNormal"/>
    <w:uiPriority w:val="59"/>
    <w:rsid w:val="00813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B79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9E2"/>
    <w:rPr>
      <w:sz w:val="20"/>
      <w:szCs w:val="20"/>
    </w:rPr>
  </w:style>
  <w:style w:type="character" w:customStyle="1" w:styleId="CommentTextChar">
    <w:name w:val="Comment Text Char"/>
    <w:link w:val="CommentText"/>
    <w:rsid w:val="00AB79E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B79E2"/>
    <w:rPr>
      <w:b/>
      <w:bCs/>
    </w:rPr>
  </w:style>
  <w:style w:type="character" w:customStyle="1" w:styleId="CommentSubjectChar">
    <w:name w:val="Comment Subject Char"/>
    <w:link w:val="CommentSubject"/>
    <w:rsid w:val="00AB79E2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540B3B"/>
    <w:pPr>
      <w:spacing w:before="100" w:beforeAutospacing="1" w:after="100" w:afterAutospacing="1"/>
    </w:pPr>
    <w:rPr>
      <w:lang w:eastAsia="en-GB"/>
    </w:rPr>
  </w:style>
  <w:style w:type="paragraph" w:customStyle="1" w:styleId="xxmsolistparagraph">
    <w:name w:val="xxmsolistparagraph"/>
    <w:basedOn w:val="Normal"/>
    <w:rsid w:val="00A523EE"/>
    <w:pPr>
      <w:ind w:left="720"/>
    </w:pPr>
    <w:rPr>
      <w:rFonts w:ascii="Calibri" w:eastAsiaTheme="minorHAnsi" w:hAnsi="Calibri" w:cs="Calibri"/>
      <w:sz w:val="22"/>
      <w:szCs w:val="22"/>
      <w:lang w:eastAsia="en-GB"/>
    </w:rPr>
  </w:style>
  <w:style w:type="character" w:styleId="PageNumber">
    <w:name w:val="page number"/>
    <w:basedOn w:val="DefaultParagraphFont"/>
    <w:rsid w:val="00DE5B38"/>
  </w:style>
  <w:style w:type="paragraph" w:styleId="NoSpacing">
    <w:name w:val="No Spacing"/>
    <w:uiPriority w:val="1"/>
    <w:qFormat/>
    <w:rsid w:val="00631669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table" w:styleId="GridTable4-Accent1">
    <w:name w:val="Grid Table 4 Accent 1"/>
    <w:basedOn w:val="TableNormal"/>
    <w:uiPriority w:val="49"/>
    <w:rsid w:val="005B4F92"/>
    <w:tblPr>
      <w:tblStyleRowBandSize w:val="1"/>
      <w:tblStyleColBandSize w:val="1"/>
      <w:tblBorders>
        <w:top w:val="single" w:sz="4" w:space="0" w:color="FFF5EA" w:themeColor="accent1" w:themeTint="99"/>
        <w:left w:val="single" w:sz="4" w:space="0" w:color="FFF5EA" w:themeColor="accent1" w:themeTint="99"/>
        <w:bottom w:val="single" w:sz="4" w:space="0" w:color="FFF5EA" w:themeColor="accent1" w:themeTint="99"/>
        <w:right w:val="single" w:sz="4" w:space="0" w:color="FFF5EA" w:themeColor="accent1" w:themeTint="99"/>
        <w:insideH w:val="single" w:sz="4" w:space="0" w:color="FFF5EA" w:themeColor="accent1" w:themeTint="99"/>
        <w:insideV w:val="single" w:sz="4" w:space="0" w:color="FFF5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FDC" w:themeColor="accent1"/>
          <w:left w:val="single" w:sz="4" w:space="0" w:color="FFEFDC" w:themeColor="accent1"/>
          <w:bottom w:val="single" w:sz="4" w:space="0" w:color="FFEFDC" w:themeColor="accent1"/>
          <w:right w:val="single" w:sz="4" w:space="0" w:color="FFEFDC" w:themeColor="accent1"/>
          <w:insideH w:val="nil"/>
          <w:insideV w:val="nil"/>
        </w:tcBorders>
        <w:shd w:val="clear" w:color="auto" w:fill="FFEFDC" w:themeFill="accent1"/>
      </w:tcPr>
    </w:tblStylePr>
    <w:tblStylePr w:type="lastRow">
      <w:rPr>
        <w:b/>
        <w:bCs/>
      </w:rPr>
      <w:tblPr/>
      <w:tcPr>
        <w:tcBorders>
          <w:top w:val="double" w:sz="4" w:space="0" w:color="FFEF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BF8" w:themeFill="accent1" w:themeFillTint="33"/>
      </w:tcPr>
    </w:tblStylePr>
    <w:tblStylePr w:type="band1Horz">
      <w:tblPr/>
      <w:tcPr>
        <w:shd w:val="clear" w:color="auto" w:fill="FFFBF8" w:themeFill="accent1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33073A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F9025A"/>
    <w:rPr>
      <w:i/>
      <w:i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HS Template theme">
      <a:dk1>
        <a:srgbClr val="3A1428"/>
      </a:dk1>
      <a:lt1>
        <a:srgbClr val="FFFFFF"/>
      </a:lt1>
      <a:dk2>
        <a:srgbClr val="FF3B48"/>
      </a:dk2>
      <a:lt2>
        <a:srgbClr val="FFEFDC"/>
      </a:lt2>
      <a:accent1>
        <a:srgbClr val="FFEFDC"/>
      </a:accent1>
      <a:accent2>
        <a:srgbClr val="3A1428"/>
      </a:accent2>
      <a:accent3>
        <a:srgbClr val="FFD555"/>
      </a:accent3>
      <a:accent4>
        <a:srgbClr val="5AE288"/>
      </a:accent4>
      <a:accent5>
        <a:srgbClr val="CF99FF"/>
      </a:accent5>
      <a:accent6>
        <a:srgbClr val="66D0FF"/>
      </a:accent6>
      <a:hlink>
        <a:srgbClr val="05367C"/>
      </a:hlink>
      <a:folHlink>
        <a:srgbClr val="66D0FF"/>
      </a:folHlink>
    </a:clrScheme>
    <a:fontScheme name="Metropolis">
      <a:majorFont>
        <a:latin typeface="Metropolis Black"/>
        <a:ea typeface=""/>
        <a:cs typeface=""/>
      </a:majorFont>
      <a:minorFont>
        <a:latin typeface="Metropoli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130C48DBAD748BE055BB29C1787DF" ma:contentTypeVersion="17" ma:contentTypeDescription="Create a new document." ma:contentTypeScope="" ma:versionID="12ed60605fe63c41f7b3fc6de61ea588">
  <xsd:schema xmlns:xsd="http://www.w3.org/2001/XMLSchema" xmlns:xs="http://www.w3.org/2001/XMLSchema" xmlns:p="http://schemas.microsoft.com/office/2006/metadata/properties" xmlns:ns2="ba42d864-beb0-4b1e-bbd9-6fcd07c8aff3" xmlns:ns3="90b6e9ee-3db6-4258-84d5-079eec73f705" targetNamespace="http://schemas.microsoft.com/office/2006/metadata/properties" ma:root="true" ma:fieldsID="a86ce7343e8a9c91bbaf5278ea1b02f6" ns2:_="" ns3:_="">
    <xsd:import namespace="ba42d864-beb0-4b1e-bbd9-6fcd07c8aff3"/>
    <xsd:import namespace="90b6e9ee-3db6-4258-84d5-079eec73f7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Folder" minOccurs="0"/>
                <xsd:element ref="ns2:Brand_ProjectName" minOccurs="0"/>
                <xsd:element ref="ns2:Brand_JobNumber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Brand_JobType" minOccurs="0"/>
                <xsd:element ref="ns2:Brand_Dept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2d864-beb0-4b1e-bbd9-6fcd07c8aff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rand_ProjectName" ma:index="15" nillable="true" ma:displayName="Project" ma:internalName="Brand_ProjectName">
      <xsd:simpleType>
        <xsd:restriction base="dms:Text">
          <xsd:maxLength value="255"/>
        </xsd:restriction>
      </xsd:simpleType>
    </xsd:element>
    <xsd:element name="Brand_JobNumber" ma:index="16" nillable="true" ma:displayName="Job Number" ma:internalName="Brand_JobNumber">
      <xsd:simpleType>
        <xsd:restriction base="dms:Text">
          <xsd:maxLength value="255"/>
        </xsd:restriction>
      </xsd:simpleType>
    </xsd:element>
    <xsd:element name="TaxCatchAll" ma:index="19" nillable="true" ma:displayName="Taxonomy Catch All Column" ma:hidden="true" ma:list="{4ca07c38-505a-4645-b901-406c19f2ef1a}" ma:internalName="TaxCatchAll" ma:showField="CatchAllData" ma:web="ba42d864-beb0-4b1e-bbd9-6fcd07c8af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rand_JobType" ma:index="24" nillable="true" ma:displayName="Job Type" ma:internalName="Brand_Job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ert"/>
                    <xsd:enumeration value="Book"/>
                    <xsd:enumeration value="Booklet"/>
                    <xsd:enumeration value="Certificates"/>
                    <xsd:enumeration value="Clothing"/>
                    <xsd:enumeration value="Digital"/>
                    <xsd:enumeration value="Email/enews"/>
                    <xsd:enumeration value="Flyer"/>
                    <xsd:enumeration value="Form"/>
                    <xsd:enumeration value="Large format/physical"/>
                    <xsd:enumeration value="Magazine"/>
                    <xsd:enumeration value="Merchandise"/>
                    <xsd:enumeration value="Policy/guidance"/>
                    <xsd:enumeration value="Poster"/>
                    <xsd:enumeration value="Short format"/>
                    <xsd:enumeration value="Social"/>
                    <xsd:enumeration value="Supporting"/>
                    <xsd:enumeration value="Template"/>
                    <xsd:enumeration value="Video"/>
                    <xsd:enumeration value="Website"/>
                  </xsd:restriction>
                </xsd:simpleType>
              </xsd:element>
            </xsd:sequence>
          </xsd:extension>
        </xsd:complexContent>
      </xsd:complexType>
    </xsd:element>
    <xsd:element name="Brand_Dept" ma:index="25" ma:displayName="Brand_Dept" ma:default="Access" ma:format="Dropdown" ma:internalName="Brand_Dept">
      <xsd:simpleType>
        <xsd:restriction base="dms:Choice">
          <xsd:enumeration value="Access"/>
          <xsd:enumeration value="BHSQ"/>
          <xsd:enumeration value="Brand"/>
          <xsd:enumeration value="BRC"/>
          <xsd:enumeration value="CLTH"/>
          <xsd:enumeration value="Committees"/>
          <xsd:enumeration value="Education"/>
          <xsd:enumeration value="Events"/>
          <xsd:enumeration value="Finance"/>
          <xsd:enumeration value="Fundraising"/>
          <xsd:enumeration value="HQ"/>
          <xsd:enumeration value="HR"/>
          <xsd:enumeration value="Ireland"/>
          <xsd:enumeration value="IT"/>
          <xsd:enumeration value="Marcomms"/>
          <xsd:enumeration value="Membership"/>
          <xsd:enumeration value="Operations"/>
          <xsd:enumeration value="Regional"/>
          <xsd:enumeration value="Safety"/>
          <xsd:enumeration value="Scotland"/>
          <xsd:enumeration value="Shop"/>
          <xsd:enumeration value="Social"/>
          <xsd:enumeration value="Volunteers"/>
          <xsd:enumeration value="Welfa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6e9ee-3db6-4258-84d5-079eec73f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" ma:index="14" nillable="true" ma:displayName="Folder" ma:internalName="Folder">
      <xsd:simpleType>
        <xsd:restriction base="dms:Text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6a065fa-8cea-4ff4-a058-8929c205de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and_Dept xmlns="ba42d864-beb0-4b1e-bbd9-6fcd07c8aff3">Brand</Brand_Dept>
    <Folder xmlns="90b6e9ee-3db6-4258-84d5-079eec73f705" xsi:nil="true"/>
    <lcf76f155ced4ddcb4097134ff3c332f xmlns="90b6e9ee-3db6-4258-84d5-079eec73f705">
      <Terms xmlns="http://schemas.microsoft.com/office/infopath/2007/PartnerControls"/>
    </lcf76f155ced4ddcb4097134ff3c332f>
    <Brand_JobNumber xmlns="ba42d864-beb0-4b1e-bbd9-6fcd07c8aff3">BD015</Brand_JobNumber>
    <TaxCatchAll xmlns="ba42d864-beb0-4b1e-bbd9-6fcd07c8aff3" xsi:nil="true"/>
    <Brand_JobType xmlns="ba42d864-beb0-4b1e-bbd9-6fcd07c8aff3">
      <Value>Supporting</Value>
      <Value>Template</Value>
    </Brand_JobType>
    <Brand_ProjectName xmlns="ba42d864-beb0-4b1e-bbd9-6fcd07c8aff3">Word templates</Brand_ProjectName>
    <_dlc_DocId xmlns="ba42d864-beb0-4b1e-bbd9-6fcd07c8aff3">C7K45FQSTUWM-1233118073-4329</_dlc_DocId>
    <_dlc_DocIdUrl xmlns="ba42d864-beb0-4b1e-bbd9-6fcd07c8aff3">
      <Url>https://thebhs.sharepoint.com/sites/BrandInformationAssets/_layouts/15/DocIdRedir.aspx?ID=C7K45FQSTUWM-1233118073-4329</Url>
      <Description>C7K45FQSTUWM-1233118073-4329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6DAC8-A8AF-4804-A575-DE55281B4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2d864-beb0-4b1e-bbd9-6fcd07c8aff3"/>
    <ds:schemaRef ds:uri="90b6e9ee-3db6-4258-84d5-079eec73f7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2961B8-EE8E-4C21-9C9F-66425B99D41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AC3DF6F-0E72-439C-9790-759575D3BD11}">
  <ds:schemaRefs>
    <ds:schemaRef ds:uri="http://schemas.microsoft.com/office/2006/metadata/properties"/>
    <ds:schemaRef ds:uri="http://schemas.microsoft.com/office/infopath/2007/PartnerControls"/>
    <ds:schemaRef ds:uri="ba42d864-beb0-4b1e-bbd9-6fcd07c8aff3"/>
    <ds:schemaRef ds:uri="90b6e9ee-3db6-4258-84d5-079eec73f705"/>
  </ds:schemaRefs>
</ds:datastoreItem>
</file>

<file path=customXml/itemProps4.xml><?xml version="1.0" encoding="utf-8"?>
<ds:datastoreItem xmlns:ds="http://schemas.openxmlformats.org/officeDocument/2006/customXml" ds:itemID="{4BD72623-470C-4170-9CF5-C0069FA6E29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AAEA989-C94B-4EE8-9E23-0171BE3F2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2165</Characters>
  <Application>Microsoft Office Word</Application>
  <DocSecurity>0</DocSecurity>
  <Lines>309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British Horse Society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Emma Mayman</dc:creator>
  <cp:keywords/>
  <cp:lastModifiedBy>Megen Long</cp:lastModifiedBy>
  <cp:revision>2</cp:revision>
  <cp:lastPrinted>2021-11-23T11:49:00Z</cp:lastPrinted>
  <dcterms:created xsi:type="dcterms:W3CDTF">2026-01-19T19:34:00Z</dcterms:created>
  <dcterms:modified xsi:type="dcterms:W3CDTF">2026-01-19T19:34:00Z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0x010100493130C48DBAD748BE055BB29C1787DF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#ff0000,8,Calibri</vt:lpwstr>
  </property>
  <property fmtid="{D5CDD505-2E9C-101B-9397-08002B2CF9AE}" pid="5" name="ClassificationContentMarkingFooterText">
    <vt:lpwstr>Home Team Document - For Use By BHS Colleagues &amp; Trustees Only</vt:lpwstr>
  </property>
  <property fmtid="{D5CDD505-2E9C-101B-9397-08002B2CF9AE}" pid="6" name="MSIP_Label_d56b7cf0-26c2-44f0-871f-809ec4462237_Enabled">
    <vt:lpwstr>true</vt:lpwstr>
  </property>
  <property fmtid="{D5CDD505-2E9C-101B-9397-08002B2CF9AE}" pid="7" name="MSIP_Label_d56b7cf0-26c2-44f0-871f-809ec4462237_SetDate">
    <vt:lpwstr>2021-11-15T10:49:51Z</vt:lpwstr>
  </property>
  <property fmtid="{D5CDD505-2E9C-101B-9397-08002B2CF9AE}" pid="8" name="MSIP_Label_d56b7cf0-26c2-44f0-871f-809ec4462237_Method">
    <vt:lpwstr>Privileged</vt:lpwstr>
  </property>
  <property fmtid="{D5CDD505-2E9C-101B-9397-08002B2CF9AE}" pid="9" name="MSIP_Label_d56b7cf0-26c2-44f0-871f-809ec4462237_Name">
    <vt:lpwstr>Internal - Business Use Only</vt:lpwstr>
  </property>
  <property fmtid="{D5CDD505-2E9C-101B-9397-08002B2CF9AE}" pid="10" name="MSIP_Label_d56b7cf0-26c2-44f0-871f-809ec4462237_SiteId">
    <vt:lpwstr>61761a3f-0f9f-43bd-a8ce-e39e84824d9e</vt:lpwstr>
  </property>
  <property fmtid="{D5CDD505-2E9C-101B-9397-08002B2CF9AE}" pid="11" name="MSIP_Label_d56b7cf0-26c2-44f0-871f-809ec4462237_ActionId">
    <vt:lpwstr>98011e21-5288-4639-a491-55af467319e0</vt:lpwstr>
  </property>
  <property fmtid="{D5CDD505-2E9C-101B-9397-08002B2CF9AE}" pid="12" name="MSIP_Label_d56b7cf0-26c2-44f0-871f-809ec4462237_ContentBits">
    <vt:lpwstr>2</vt:lpwstr>
  </property>
  <property fmtid="{D5CDD505-2E9C-101B-9397-08002B2CF9AE}" pid="13" name="MediaServiceImageTags">
    <vt:lpwstr/>
  </property>
  <property fmtid="{D5CDD505-2E9C-101B-9397-08002B2CF9AE}" pid="14" name="_dlc_DocIdItemGuid">
    <vt:lpwstr>a5a08703-0a43-4fe0-9d62-744dbabcf6ff</vt:lpwstr>
  </property>
</Properties>
</file>